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关于《电城镇东街二级供水管更新工程》招标代理</w:t>
      </w:r>
    </w:p>
    <w:p>
      <w:pPr>
        <w:jc w:val="center"/>
        <w:rPr>
          <w:rFonts w:ascii="仿宋_GB2312" w:eastAsia="仿宋_GB2312"/>
          <w:sz w:val="32"/>
          <w:szCs w:val="32"/>
        </w:rPr>
      </w:pPr>
      <w:r>
        <w:rPr>
          <w:rFonts w:hint="eastAsia" w:ascii="方正小标宋简体" w:eastAsia="方正小标宋简体"/>
          <w:sz w:val="36"/>
          <w:szCs w:val="36"/>
        </w:rPr>
        <w:t>服务公开遴选的公告</w:t>
      </w:r>
    </w:p>
    <w:p>
      <w:pPr>
        <w:spacing w:line="600" w:lineRule="exact"/>
        <w:rPr>
          <w:rFonts w:ascii="仿宋_GB2312" w:eastAsia="仿宋_GB2312"/>
          <w:sz w:val="28"/>
          <w:szCs w:val="28"/>
        </w:rPr>
      </w:pPr>
      <w:r>
        <w:rPr>
          <w:rFonts w:hint="eastAsia" w:ascii="仿宋_GB2312" w:eastAsia="仿宋_GB2312"/>
          <w:sz w:val="28"/>
          <w:szCs w:val="28"/>
        </w:rPr>
        <w:t>各单位：</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现我司有《电城镇东街二级供水管更新工程》需要开展采购工作，业主单位为茂名滨海新区自来水投资有限公司。为做好招标流程，现阶段公开向社会遴选招标代理服务。</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本次采购将采取“综合评分+随机摇号”的方法，</w:t>
      </w:r>
      <w:r>
        <w:rPr>
          <w:rFonts w:hint="eastAsia" w:ascii="仿宋_GB2312" w:eastAsia="仿宋_GB2312"/>
          <w:sz w:val="28"/>
          <w:szCs w:val="28"/>
          <w:lang w:val="en-US" w:eastAsia="zh-CN"/>
        </w:rPr>
        <w:t>由采购</w:t>
      </w:r>
      <w:r>
        <w:rPr>
          <w:rFonts w:hint="eastAsia" w:ascii="仿宋_GB2312" w:eastAsia="仿宋_GB2312"/>
          <w:sz w:val="28"/>
          <w:szCs w:val="28"/>
        </w:rPr>
        <w:t>人组织评分小组，根据报名单位递交的材料进行评分，综合得分前三名且不低于80分的单位将入围随机摇号环节。由评分小组进行随机抽取，抽取到的单位将成为本次项目的中选单位；如仅有一家招标代理单位入围随机摇号环节，则直接确定其为中选单位。</w:t>
      </w:r>
    </w:p>
    <w:p>
      <w:pPr>
        <w:spacing w:line="600" w:lineRule="exact"/>
        <w:ind w:firstLine="560" w:firstLineChars="200"/>
        <w:jc w:val="left"/>
        <w:rPr>
          <w:rFonts w:ascii="方正小标宋简体" w:eastAsia="方正小标宋简体"/>
          <w:sz w:val="32"/>
          <w:szCs w:val="32"/>
        </w:rPr>
      </w:pPr>
      <w:r>
        <w:rPr>
          <w:rFonts w:hint="eastAsia" w:ascii="仿宋_GB2312" w:eastAsia="仿宋_GB2312"/>
          <w:sz w:val="28"/>
          <w:szCs w:val="28"/>
        </w:rPr>
        <w:t>报名要求详见附件，请各意向单位按评分细则提供相应的资料，并于</w:t>
      </w:r>
      <w:r>
        <w:rPr>
          <w:rFonts w:ascii="仿宋_GB2312" w:eastAsia="仿宋_GB2312"/>
          <w:sz w:val="28"/>
          <w:szCs w:val="28"/>
        </w:rPr>
        <w:t>20</w:t>
      </w:r>
      <w:r>
        <w:rPr>
          <w:rFonts w:hint="eastAsia" w:ascii="仿宋_GB2312" w:eastAsia="仿宋_GB2312"/>
          <w:sz w:val="28"/>
          <w:szCs w:val="28"/>
        </w:rPr>
        <w:t>24</w:t>
      </w:r>
      <w:r>
        <w:rPr>
          <w:rFonts w:ascii="仿宋_GB2312" w:eastAsia="仿宋_GB2312"/>
          <w:sz w:val="28"/>
          <w:szCs w:val="28"/>
        </w:rPr>
        <w:t>年</w:t>
      </w:r>
      <w:r>
        <w:rPr>
          <w:rFonts w:hint="eastAsia" w:ascii="仿宋_GB2312" w:eastAsia="仿宋_GB2312"/>
          <w:sz w:val="28"/>
          <w:szCs w:val="28"/>
          <w:lang w:val="en-US" w:eastAsia="zh-CN"/>
        </w:rPr>
        <w:t>2</w:t>
      </w:r>
      <w:r>
        <w:rPr>
          <w:rFonts w:ascii="仿宋_GB2312" w:eastAsia="仿宋_GB2312"/>
          <w:sz w:val="28"/>
          <w:szCs w:val="28"/>
        </w:rPr>
        <w:t>月</w:t>
      </w:r>
      <w:r>
        <w:rPr>
          <w:rFonts w:hint="eastAsia" w:ascii="仿宋_GB2312" w:eastAsia="仿宋_GB2312"/>
          <w:sz w:val="28"/>
          <w:szCs w:val="28"/>
          <w:lang w:val="en-US" w:eastAsia="zh-CN"/>
        </w:rPr>
        <w:t>2</w:t>
      </w:r>
      <w:r>
        <w:rPr>
          <w:rFonts w:ascii="仿宋_GB2312" w:eastAsia="仿宋_GB2312"/>
          <w:sz w:val="28"/>
          <w:szCs w:val="28"/>
        </w:rPr>
        <w:t>日</w:t>
      </w:r>
      <w:r>
        <w:rPr>
          <w:rFonts w:hint="eastAsia" w:ascii="仿宋_GB2312" w:eastAsia="仿宋_GB2312"/>
          <w:sz w:val="28"/>
          <w:szCs w:val="28"/>
        </w:rPr>
        <w:t>1</w:t>
      </w:r>
      <w:r>
        <w:rPr>
          <w:rFonts w:ascii="仿宋_GB2312" w:eastAsia="仿宋_GB2312"/>
          <w:sz w:val="28"/>
          <w:szCs w:val="28"/>
        </w:rPr>
        <w:t>7点前送达</w:t>
      </w:r>
      <w:r>
        <w:rPr>
          <w:rFonts w:hint="eastAsia" w:ascii="仿宋_GB2312" w:eastAsia="仿宋_GB2312"/>
          <w:sz w:val="28"/>
          <w:szCs w:val="28"/>
        </w:rPr>
        <w:t>我司</w:t>
      </w:r>
      <w:r>
        <w:rPr>
          <w:rFonts w:ascii="仿宋_GB2312" w:eastAsia="仿宋_GB2312"/>
          <w:sz w:val="28"/>
          <w:szCs w:val="28"/>
        </w:rPr>
        <w:t>邮箱，邮箱地址323431302</w:t>
      </w:r>
      <w:r>
        <w:rPr>
          <w:rFonts w:hint="eastAsia" w:ascii="仿宋_GB2312" w:eastAsia="仿宋_GB2312"/>
          <w:sz w:val="28"/>
          <w:szCs w:val="28"/>
        </w:rPr>
        <w:t>@</w:t>
      </w:r>
      <w:r>
        <w:rPr>
          <w:rFonts w:ascii="仿宋_GB2312" w:eastAsia="仿宋_GB2312"/>
          <w:sz w:val="28"/>
          <w:szCs w:val="28"/>
        </w:rPr>
        <w:t>qq.com。</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特此公告。</w:t>
      </w:r>
    </w:p>
    <w:p>
      <w:pPr>
        <w:spacing w:line="600" w:lineRule="exact"/>
        <w:rPr>
          <w:rFonts w:ascii="仿宋_GB2312" w:eastAsia="仿宋_GB2312"/>
          <w:sz w:val="28"/>
          <w:szCs w:val="28"/>
        </w:rPr>
      </w:pPr>
    </w:p>
    <w:p>
      <w:pPr>
        <w:spacing w:line="600" w:lineRule="exact"/>
        <w:ind w:left="868" w:hanging="868" w:hangingChars="310"/>
        <w:rPr>
          <w:rFonts w:ascii="仿宋_GB2312" w:eastAsia="仿宋_GB2312"/>
          <w:sz w:val="28"/>
          <w:szCs w:val="28"/>
        </w:rPr>
      </w:pPr>
      <w:r>
        <w:rPr>
          <w:rFonts w:hint="eastAsia" w:ascii="仿宋_GB2312" w:eastAsia="仿宋_GB2312"/>
          <w:sz w:val="28"/>
          <w:szCs w:val="28"/>
        </w:rPr>
        <w:t>附件1：《电城镇东街二级供水管更新工程》招标代理服务公开遴选报名表</w:t>
      </w:r>
    </w:p>
    <w:p>
      <w:pPr>
        <w:spacing w:line="600" w:lineRule="exact"/>
        <w:ind w:left="868" w:hanging="868" w:hangingChars="310"/>
        <w:rPr>
          <w:rFonts w:ascii="仿宋_GB2312" w:eastAsia="仿宋_GB2312"/>
          <w:sz w:val="28"/>
          <w:szCs w:val="28"/>
        </w:rPr>
      </w:pPr>
      <w:r>
        <w:rPr>
          <w:rFonts w:hint="eastAsia" w:ascii="仿宋_GB2312" w:eastAsia="仿宋_GB2312"/>
          <w:sz w:val="28"/>
          <w:szCs w:val="28"/>
        </w:rPr>
        <w:t>附件2：《电城镇东街二级供水管更新工程》招标代理机构遴选综合评分表</w:t>
      </w:r>
    </w:p>
    <w:p>
      <w:pPr>
        <w:spacing w:line="600" w:lineRule="exact"/>
        <w:jc w:val="right"/>
        <w:rPr>
          <w:rFonts w:ascii="仿宋_GB2312" w:eastAsia="仿宋_GB2312"/>
          <w:sz w:val="28"/>
          <w:szCs w:val="28"/>
        </w:rPr>
      </w:pPr>
    </w:p>
    <w:p>
      <w:pPr>
        <w:spacing w:line="600" w:lineRule="exact"/>
        <w:jc w:val="right"/>
        <w:rPr>
          <w:rFonts w:ascii="仿宋_GB2312" w:eastAsia="仿宋_GB2312"/>
          <w:sz w:val="28"/>
          <w:szCs w:val="28"/>
        </w:rPr>
      </w:pPr>
      <w:r>
        <w:rPr>
          <w:rFonts w:hint="eastAsia" w:ascii="仿宋_GB2312" w:eastAsia="仿宋_GB2312"/>
          <w:sz w:val="28"/>
          <w:szCs w:val="28"/>
        </w:rPr>
        <w:t>茂名滨海发展集团有限公司</w:t>
      </w:r>
    </w:p>
    <w:p>
      <w:pPr>
        <w:spacing w:line="600" w:lineRule="exact"/>
        <w:jc w:val="center"/>
        <w:rPr>
          <w:rFonts w:ascii="仿宋_GB2312" w:eastAsia="仿宋_GB2312"/>
          <w:sz w:val="32"/>
          <w:szCs w:val="32"/>
        </w:rPr>
      </w:pP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2</w:t>
      </w:r>
      <w:r>
        <w:rPr>
          <w:rFonts w:ascii="仿宋_GB2312" w:eastAsia="仿宋_GB2312"/>
          <w:sz w:val="28"/>
          <w:szCs w:val="28"/>
        </w:rPr>
        <w:t>02</w:t>
      </w:r>
      <w:r>
        <w:rPr>
          <w:rFonts w:hint="eastAsia" w:ascii="仿宋_GB2312" w:eastAsia="仿宋_GB2312"/>
          <w:sz w:val="28"/>
          <w:szCs w:val="28"/>
        </w:rPr>
        <w:t>4年1月</w:t>
      </w:r>
      <w:r>
        <w:rPr>
          <w:rFonts w:hint="eastAsia" w:ascii="仿宋_GB2312" w:eastAsia="仿宋_GB2312"/>
          <w:sz w:val="28"/>
          <w:szCs w:val="28"/>
          <w:lang w:val="en-US" w:eastAsia="zh-CN"/>
        </w:rPr>
        <w:t>30</w:t>
      </w:r>
      <w:r>
        <w:rPr>
          <w:rFonts w:hint="eastAsia" w:ascii="仿宋_GB2312" w:eastAsia="仿宋_GB2312"/>
          <w:sz w:val="28"/>
          <w:szCs w:val="28"/>
        </w:rPr>
        <w:t>日</w:t>
      </w:r>
    </w:p>
    <w:p>
      <w:pPr>
        <w:jc w:val="left"/>
        <w:rPr>
          <w:rFonts w:ascii="仿宋_GB2312" w:eastAsia="仿宋_GB2312"/>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1</w:t>
      </w:r>
      <w:bookmarkStart w:id="0" w:name="_GoBack"/>
      <w:bookmarkEnd w:id="0"/>
      <w:r>
        <w:rPr>
          <w:rFonts w:hint="eastAsia" w:ascii="仿宋_GB2312" w:eastAsia="仿宋_GB2312"/>
          <w:sz w:val="28"/>
          <w:szCs w:val="28"/>
        </w:rPr>
        <w:t>：</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ascii="方正小标宋简体" w:eastAsia="方正小标宋简体"/>
                <w:sz w:val="36"/>
                <w:szCs w:val="36"/>
              </w:rPr>
            </w:pPr>
            <w:r>
              <w:rPr>
                <w:rFonts w:hint="eastAsia" w:ascii="方正小标宋简体" w:eastAsia="方正小标宋简体"/>
                <w:sz w:val="36"/>
                <w:szCs w:val="36"/>
              </w:rPr>
              <w:t>《电城镇东街二级供水管更新工程》</w:t>
            </w:r>
          </w:p>
          <w:p>
            <w:pPr>
              <w:jc w:val="center"/>
              <w:rPr>
                <w:rFonts w:ascii="方正小标宋简体" w:hAnsi="等线" w:eastAsia="方正小标宋简体" w:cs="宋体"/>
                <w:color w:val="000000"/>
                <w:kern w:val="0"/>
                <w:sz w:val="36"/>
                <w:szCs w:val="36"/>
              </w:rPr>
            </w:pPr>
            <w:r>
              <w:rPr>
                <w:rFonts w:hint="eastAsia" w:ascii="方正小标宋简体" w:eastAsia="方正小标宋简体"/>
                <w:sz w:val="36"/>
                <w:szCs w:val="36"/>
              </w:rPr>
              <w:t>招标代理服务公开遴选报价表</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业主单位发函时间：2024年1月</w:t>
            </w:r>
            <w:r>
              <w:rPr>
                <w:rFonts w:hint="eastAsia" w:ascii="宋体" w:hAnsi="宋体" w:eastAsia="宋体" w:cs="宋体"/>
                <w:color w:val="000000"/>
                <w:kern w:val="0"/>
                <w:szCs w:val="21"/>
                <w:lang w:val="en-US" w:eastAsia="zh-CN"/>
              </w:rPr>
              <w:t>30</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电城镇东街二级供水管更新工程</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现我司下属子公司茂名滨海新区自来水投资有限公司有电城镇东街二级供水管更新工程项目</w:t>
            </w:r>
            <w:r>
              <w:rPr>
                <w:rFonts w:ascii="宋体" w:hAnsi="宋体" w:eastAsia="宋体" w:cs="仿宋"/>
                <w:sz w:val="24"/>
                <w:szCs w:val="24"/>
              </w:rPr>
              <w:t>需要进行采购工作，按项目预算审核报告，项目工程投资金额为</w:t>
            </w:r>
            <w:r>
              <w:rPr>
                <w:rFonts w:hint="eastAsia" w:ascii="宋体" w:hAnsi="宋体" w:eastAsia="宋体" w:cs="仿宋"/>
                <w:sz w:val="24"/>
                <w:szCs w:val="24"/>
                <w:lang w:val="en-US" w:eastAsia="zh-CN"/>
              </w:rPr>
              <w:t>1480000</w:t>
            </w:r>
            <w:r>
              <w:rPr>
                <w:rFonts w:ascii="宋体" w:hAnsi="宋体" w:eastAsia="宋体" w:cs="仿宋"/>
                <w:sz w:val="24"/>
                <w:szCs w:val="24"/>
              </w:rPr>
              <w:t>元，为做好该项目的招标工作，现寻求招标代理单位提供指导服务。</w:t>
            </w:r>
          </w:p>
        </w:tc>
      </w:tr>
      <w:tr>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代理服务费总价包干13360.00元，包括但不限于差旅费、专家费、场地费等，报价单位需综合考虑成本</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本函请于2024年</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点前送达邮箱，邮箱地址：323431302@qq.com。</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仿宋"/>
                <w:sz w:val="24"/>
                <w:szCs w:val="24"/>
              </w:rPr>
              <w:t>电城镇东街二级供水管更新工程</w:t>
            </w:r>
          </w:p>
        </w:tc>
      </w:tr>
      <w:tr>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报价金额（元）</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金额大写</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4年  月  日起，至2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 xml:space="preserve">4年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mMmI5ZWI4NDYzYjUyMWU0YjBlMzdmODk0ZjY0NzAifQ=="/>
  </w:docVars>
  <w:rsids>
    <w:rsidRoot w:val="0016559C"/>
    <w:rsid w:val="00013213"/>
    <w:rsid w:val="00026EC4"/>
    <w:rsid w:val="00032D49"/>
    <w:rsid w:val="00033EE2"/>
    <w:rsid w:val="000345F1"/>
    <w:rsid w:val="000A3395"/>
    <w:rsid w:val="000B2AAD"/>
    <w:rsid w:val="000C323B"/>
    <w:rsid w:val="000E1F7A"/>
    <w:rsid w:val="00101E86"/>
    <w:rsid w:val="00117743"/>
    <w:rsid w:val="00136B3F"/>
    <w:rsid w:val="00136B7E"/>
    <w:rsid w:val="0016559C"/>
    <w:rsid w:val="00191715"/>
    <w:rsid w:val="001C0D23"/>
    <w:rsid w:val="001E57AD"/>
    <w:rsid w:val="0021440E"/>
    <w:rsid w:val="00214B14"/>
    <w:rsid w:val="00245E2B"/>
    <w:rsid w:val="00255C74"/>
    <w:rsid w:val="00293AC8"/>
    <w:rsid w:val="002B27E4"/>
    <w:rsid w:val="002C2AA2"/>
    <w:rsid w:val="00333BD2"/>
    <w:rsid w:val="00354B10"/>
    <w:rsid w:val="0035775C"/>
    <w:rsid w:val="00375EE1"/>
    <w:rsid w:val="003D275F"/>
    <w:rsid w:val="003E73D7"/>
    <w:rsid w:val="004474DE"/>
    <w:rsid w:val="004553E7"/>
    <w:rsid w:val="00465234"/>
    <w:rsid w:val="00472951"/>
    <w:rsid w:val="00473E13"/>
    <w:rsid w:val="00480B33"/>
    <w:rsid w:val="00495581"/>
    <w:rsid w:val="004A238B"/>
    <w:rsid w:val="004A4371"/>
    <w:rsid w:val="005709D3"/>
    <w:rsid w:val="00577FC2"/>
    <w:rsid w:val="005826A9"/>
    <w:rsid w:val="005B1941"/>
    <w:rsid w:val="005C5F43"/>
    <w:rsid w:val="005D5C4F"/>
    <w:rsid w:val="005E6002"/>
    <w:rsid w:val="00674459"/>
    <w:rsid w:val="00675847"/>
    <w:rsid w:val="00682DBB"/>
    <w:rsid w:val="006B1DC9"/>
    <w:rsid w:val="00710831"/>
    <w:rsid w:val="00710FC6"/>
    <w:rsid w:val="007128D4"/>
    <w:rsid w:val="00713AA7"/>
    <w:rsid w:val="00766517"/>
    <w:rsid w:val="00767A24"/>
    <w:rsid w:val="00776CCB"/>
    <w:rsid w:val="00784E9A"/>
    <w:rsid w:val="007914B3"/>
    <w:rsid w:val="007A0EBD"/>
    <w:rsid w:val="007B33EC"/>
    <w:rsid w:val="007E64FC"/>
    <w:rsid w:val="00806F6F"/>
    <w:rsid w:val="008342EF"/>
    <w:rsid w:val="00843B0C"/>
    <w:rsid w:val="00847A9E"/>
    <w:rsid w:val="008511A0"/>
    <w:rsid w:val="008533DD"/>
    <w:rsid w:val="0089496D"/>
    <w:rsid w:val="008A4361"/>
    <w:rsid w:val="008C4520"/>
    <w:rsid w:val="008C5595"/>
    <w:rsid w:val="008C6FF8"/>
    <w:rsid w:val="00922E93"/>
    <w:rsid w:val="0093254D"/>
    <w:rsid w:val="00950BC0"/>
    <w:rsid w:val="00956793"/>
    <w:rsid w:val="0098409C"/>
    <w:rsid w:val="009C0450"/>
    <w:rsid w:val="009C1D2B"/>
    <w:rsid w:val="009F746C"/>
    <w:rsid w:val="00A16FCB"/>
    <w:rsid w:val="00A211AB"/>
    <w:rsid w:val="00A43243"/>
    <w:rsid w:val="00A75A10"/>
    <w:rsid w:val="00A85A63"/>
    <w:rsid w:val="00A86D97"/>
    <w:rsid w:val="00A96D97"/>
    <w:rsid w:val="00AA6964"/>
    <w:rsid w:val="00AF46AE"/>
    <w:rsid w:val="00B04F07"/>
    <w:rsid w:val="00B524FB"/>
    <w:rsid w:val="00B8026E"/>
    <w:rsid w:val="00B930DB"/>
    <w:rsid w:val="00BA78AE"/>
    <w:rsid w:val="00BB5495"/>
    <w:rsid w:val="00BD7463"/>
    <w:rsid w:val="00BE17AB"/>
    <w:rsid w:val="00BF4A41"/>
    <w:rsid w:val="00C02E24"/>
    <w:rsid w:val="00C21F33"/>
    <w:rsid w:val="00C2202F"/>
    <w:rsid w:val="00C346BC"/>
    <w:rsid w:val="00C61AEE"/>
    <w:rsid w:val="00C62B68"/>
    <w:rsid w:val="00C848E9"/>
    <w:rsid w:val="00CD508A"/>
    <w:rsid w:val="00D01D36"/>
    <w:rsid w:val="00D01F64"/>
    <w:rsid w:val="00D36E79"/>
    <w:rsid w:val="00D76253"/>
    <w:rsid w:val="00D777A6"/>
    <w:rsid w:val="00D867C7"/>
    <w:rsid w:val="00DA01E5"/>
    <w:rsid w:val="00DE0DE9"/>
    <w:rsid w:val="00E00C09"/>
    <w:rsid w:val="00E13EA6"/>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40251CE"/>
    <w:rsid w:val="06824DC3"/>
    <w:rsid w:val="0A327637"/>
    <w:rsid w:val="0A99092D"/>
    <w:rsid w:val="0E8F4289"/>
    <w:rsid w:val="138767C9"/>
    <w:rsid w:val="15DE510A"/>
    <w:rsid w:val="1680360B"/>
    <w:rsid w:val="1AB01BE3"/>
    <w:rsid w:val="1B024A1B"/>
    <w:rsid w:val="1CE77425"/>
    <w:rsid w:val="1D047A26"/>
    <w:rsid w:val="1D5C2A5E"/>
    <w:rsid w:val="1D9D3384"/>
    <w:rsid w:val="29804D3A"/>
    <w:rsid w:val="2B1079E8"/>
    <w:rsid w:val="2F8512FC"/>
    <w:rsid w:val="2FBA0B1D"/>
    <w:rsid w:val="30552D1F"/>
    <w:rsid w:val="305C1CB6"/>
    <w:rsid w:val="35B90DD2"/>
    <w:rsid w:val="38B13980"/>
    <w:rsid w:val="3A244938"/>
    <w:rsid w:val="3BF67B9E"/>
    <w:rsid w:val="3D0051F7"/>
    <w:rsid w:val="40A37834"/>
    <w:rsid w:val="433A7208"/>
    <w:rsid w:val="43AA224B"/>
    <w:rsid w:val="468C46BC"/>
    <w:rsid w:val="4AFB2C10"/>
    <w:rsid w:val="4D66553A"/>
    <w:rsid w:val="4D786FBE"/>
    <w:rsid w:val="4DBD6EEB"/>
    <w:rsid w:val="58893220"/>
    <w:rsid w:val="59E34532"/>
    <w:rsid w:val="5E726A6D"/>
    <w:rsid w:val="60291AE5"/>
    <w:rsid w:val="61601DAF"/>
    <w:rsid w:val="64DC5E47"/>
    <w:rsid w:val="6AEB7DF3"/>
    <w:rsid w:val="6E1B6F75"/>
    <w:rsid w:val="6E421B8B"/>
    <w:rsid w:val="6ED91E9B"/>
    <w:rsid w:val="741D7F6F"/>
    <w:rsid w:val="755B7BD7"/>
    <w:rsid w:val="75DA1EAA"/>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170</Words>
  <Characters>972</Characters>
  <Lines>8</Lines>
  <Paragraphs>2</Paragraphs>
  <TotalTime>9</TotalTime>
  <ScaleCrop>false</ScaleCrop>
  <LinksUpToDate>false</LinksUpToDate>
  <CharactersWithSpaces>1140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2024-01-03T07:13:00Z</dcterms:created>
  <dc:creator>xie qiaoyi</dc:creator>
  <cp:lastModifiedBy>张芷敏</cp:lastModifiedBy>
  <dcterms:modified xsi:type="dcterms:W3CDTF">2024-01-30T08:48:56Z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C7FF01BCB1384572924E7D3C26A5B23C_13</vt:lpwstr>
  </property>
</Properties>
</file>