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988"/>
        <w:gridCol w:w="236"/>
        <w:gridCol w:w="1796"/>
        <w:gridCol w:w="317"/>
        <w:gridCol w:w="4364"/>
        <w:gridCol w:w="3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9974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</w:pPr>
          </w:p>
          <w:p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茂名马店河新型储能产业园3号厂房配电项目施工</w:t>
            </w:r>
          </w:p>
          <w:p>
            <w:pPr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36"/>
                <w:szCs w:val="36"/>
                <w:highlight w:val="none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招标代理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val="en-US" w:eastAsia="zh-CN"/>
              </w:rPr>
              <w:t>服务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公开遴选报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val="en-US" w:eastAsia="zh-CN"/>
              </w:rPr>
              <w:t>名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9974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业主单位发函时间：2024年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610" w:hRule="atLeast"/>
          <w:jc w:val="center"/>
        </w:trPr>
        <w:tc>
          <w:tcPr>
            <w:tcW w:w="127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项目简要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  <w:lang w:eastAsia="zh-CN"/>
              </w:rPr>
              <w:t>茂名马店河新型储能产业园3号厂房配电项目施工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1792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项目概况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现我司有茂名马店河新型储能产业园3号厂房配电项目施工需要进行公开招标工作，按项目预算审核报告，项目工程预算为 3973549.9元，为好该项目的采购工作，现寻求招标代理单位提供指导服务。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3074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工作内容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主要工作内容如下：</w:t>
            </w:r>
          </w:p>
          <w:p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1）编制招标文件，把控招标文件质量；</w:t>
            </w:r>
          </w:p>
          <w:p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2）接收投标人报名、组织资格审查；</w:t>
            </w:r>
          </w:p>
          <w:p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3）召集答疑会，整理答疑文件；</w:t>
            </w:r>
          </w:p>
          <w:p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4）组织开标和评标；</w:t>
            </w:r>
          </w:p>
          <w:p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5）办理中选通知书的相关手续；</w:t>
            </w:r>
          </w:p>
          <w:p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6）整理招标过程资料；</w:t>
            </w:r>
          </w:p>
          <w:p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7）招标过程中需要配合其他相关工作。</w:t>
            </w:r>
          </w:p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以上工作内容暂定，实际以双方签订的合同约定为准。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26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工期要求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按业主方与项目具体要求为准。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736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报价部分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代理服务费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最高上限价30814.85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根据下浮率报价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，最终结算价以中标价结合相关计费标准及下浮率计算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费用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包括但不限于差旅费、专家费、场地费等，报价单位需综合考虑成本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本函请于2024年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日1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点前送达邮箱，邮箱地址：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19820381678@139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.com。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茂名马店河新型储能产业园3号厂房配电项目施工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354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报价金额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162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报价有效期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自2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4年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29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日起，至2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4年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1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日止。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409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46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报价单位</w:t>
            </w:r>
          </w:p>
          <w:p>
            <w:pPr>
              <w:widowControl/>
              <w:ind w:firstLine="1200" w:firstLineChars="5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（加盖公章）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>
            <w:pPr>
              <w:widowControl/>
              <w:ind w:firstLine="1920" w:firstLineChars="8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kYmYxNzA2ZjAzZmYyMTJjMDhiMGMwMzQzMDM1OTAifQ=="/>
    <w:docVar w:name="KSO_WPS_MARK_KEY" w:val="cb65d954-c7e6-4807-92b2-e3f58a8342e8"/>
  </w:docVars>
  <w:rsids>
    <w:rsidRoot w:val="00000000"/>
    <w:rsid w:val="10996842"/>
    <w:rsid w:val="11CF305B"/>
    <w:rsid w:val="16D2144F"/>
    <w:rsid w:val="1AD14E14"/>
    <w:rsid w:val="280566C1"/>
    <w:rsid w:val="32A5456C"/>
    <w:rsid w:val="389E6F8B"/>
    <w:rsid w:val="3ABA0584"/>
    <w:rsid w:val="3D2F4655"/>
    <w:rsid w:val="43436FFC"/>
    <w:rsid w:val="52F061DD"/>
    <w:rsid w:val="53B11E10"/>
    <w:rsid w:val="7AD65B35"/>
    <w:rsid w:val="7E24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515</Words>
  <Characters>573</Characters>
  <Lines>0</Lines>
  <Paragraphs>0</Paragraphs>
  <TotalTime>4</TotalTime>
  <ScaleCrop>false</ScaleCrop>
  <LinksUpToDate>false</LinksUpToDate>
  <CharactersWithSpaces>585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2024-08-26T08:38:00Z</dcterms:created>
  <dc:creator>LST</dc:creator>
  <cp:lastModifiedBy>神經科梨科長</cp:lastModifiedBy>
  <dcterms:modified xsi:type="dcterms:W3CDTF">2024-08-29T07:24:29Z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0144FD12885949E98C9825ABB8998072</vt:lpwstr>
  </property>
</Properties>
</file>