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87975" w14:textId="77777777" w:rsidR="00131FDF" w:rsidRDefault="00131FDF" w:rsidP="00131FDF">
      <w:pPr>
        <w:spacing w:line="600" w:lineRule="exact"/>
        <w:jc w:val="center"/>
        <w:rPr>
          <w:rFonts w:ascii="方正小标宋简体" w:eastAsia="方正小标宋简体"/>
          <w:spacing w:val="-20"/>
          <w:sz w:val="44"/>
          <w:szCs w:val="44"/>
        </w:rPr>
      </w:pPr>
      <w:r w:rsidRPr="00131FDF">
        <w:rPr>
          <w:rFonts w:ascii="方正小标宋简体" w:eastAsia="方正小标宋简体" w:hint="eastAsia"/>
          <w:spacing w:val="-20"/>
          <w:sz w:val="44"/>
          <w:szCs w:val="44"/>
        </w:rPr>
        <w:t>关于遴选</w:t>
      </w:r>
      <w:bookmarkStart w:id="0" w:name="OLE_LINK1"/>
      <w:r w:rsidRPr="00131FDF">
        <w:rPr>
          <w:rFonts w:ascii="方正小标宋简体" w:eastAsia="方正小标宋简体" w:hint="eastAsia"/>
          <w:spacing w:val="-20"/>
          <w:sz w:val="44"/>
          <w:szCs w:val="44"/>
        </w:rPr>
        <w:t>茂名滨海新区管委会干部职工餐饮</w:t>
      </w:r>
    </w:p>
    <w:p w14:paraId="26BFDEB8" w14:textId="6E3CEC77" w:rsidR="00F5156B" w:rsidRDefault="00131FDF" w:rsidP="00131FDF">
      <w:pPr>
        <w:spacing w:line="600" w:lineRule="exact"/>
        <w:jc w:val="center"/>
        <w:rPr>
          <w:rFonts w:ascii="仿宋_GB2312" w:eastAsia="仿宋_GB2312" w:hint="eastAsia"/>
          <w:sz w:val="32"/>
          <w:szCs w:val="32"/>
        </w:rPr>
      </w:pPr>
      <w:r w:rsidRPr="00131FDF">
        <w:rPr>
          <w:rFonts w:ascii="方正小标宋简体" w:eastAsia="方正小标宋简体" w:hint="eastAsia"/>
          <w:spacing w:val="-20"/>
          <w:sz w:val="44"/>
          <w:szCs w:val="44"/>
        </w:rPr>
        <w:t>服务项目</w:t>
      </w:r>
      <w:bookmarkEnd w:id="0"/>
      <w:r w:rsidRPr="00131FDF">
        <w:rPr>
          <w:rFonts w:ascii="方正小标宋简体" w:eastAsia="方正小标宋简体" w:hint="eastAsia"/>
          <w:spacing w:val="-20"/>
          <w:sz w:val="44"/>
          <w:szCs w:val="44"/>
        </w:rPr>
        <w:t>顾问咨询服务的公告</w:t>
      </w:r>
    </w:p>
    <w:p w14:paraId="38FD32E3" w14:textId="77777777" w:rsidR="00131FDF" w:rsidRDefault="00131FDF">
      <w:pPr>
        <w:spacing w:line="600" w:lineRule="exact"/>
        <w:rPr>
          <w:rFonts w:ascii="仿宋_GB2312" w:eastAsia="仿宋_GB2312"/>
          <w:sz w:val="32"/>
          <w:szCs w:val="32"/>
        </w:rPr>
      </w:pPr>
    </w:p>
    <w:p w14:paraId="12825BFA" w14:textId="21684A75" w:rsidR="00982FDA"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079F9159" w:rsidR="00982FDA" w:rsidRPr="00B34CB4" w:rsidRDefault="00000000" w:rsidP="00131FDF">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w:t>
      </w:r>
      <w:r w:rsidR="00131FDF">
        <w:rPr>
          <w:rFonts w:ascii="仿宋_GB2312" w:eastAsia="仿宋_GB2312" w:hint="eastAsia"/>
          <w:sz w:val="32"/>
          <w:szCs w:val="32"/>
        </w:rPr>
        <w:t>近期关注到广东省智慧云平台</w:t>
      </w:r>
      <w:r>
        <w:rPr>
          <w:rFonts w:ascii="仿宋_GB2312" w:eastAsia="仿宋_GB2312" w:hint="eastAsia"/>
          <w:sz w:val="32"/>
          <w:szCs w:val="32"/>
        </w:rPr>
        <w:t>有</w:t>
      </w:r>
      <w:r w:rsidR="00131FDF" w:rsidRPr="00131FDF">
        <w:rPr>
          <w:rFonts w:ascii="仿宋_GB2312" w:eastAsia="仿宋_GB2312" w:hint="eastAsia"/>
          <w:sz w:val="32"/>
          <w:szCs w:val="32"/>
        </w:rPr>
        <w:t>茂名滨海新区管委会干部职工餐饮服务项目</w:t>
      </w:r>
      <w:r w:rsidR="00131FDF">
        <w:rPr>
          <w:rFonts w:ascii="仿宋_GB2312" w:eastAsia="仿宋_GB2312" w:hint="eastAsia"/>
          <w:sz w:val="32"/>
          <w:szCs w:val="32"/>
        </w:rPr>
        <w:t>准备进行公开招标，我司拟作为投标单位响应招标</w:t>
      </w:r>
      <w:r>
        <w:rPr>
          <w:rFonts w:ascii="仿宋_GB2312" w:eastAsia="仿宋_GB2312" w:hint="eastAsia"/>
          <w:sz w:val="32"/>
          <w:szCs w:val="32"/>
        </w:rPr>
        <w:t>工作，项目</w:t>
      </w:r>
      <w:r w:rsidR="00B34CB4">
        <w:rPr>
          <w:rFonts w:ascii="仿宋_GB2312" w:eastAsia="仿宋_GB2312" w:hint="eastAsia"/>
          <w:sz w:val="32"/>
          <w:szCs w:val="32"/>
        </w:rPr>
        <w:t>为</w:t>
      </w:r>
      <w:r w:rsidR="00131FDF">
        <w:rPr>
          <w:rFonts w:ascii="仿宋_GB2312" w:eastAsia="仿宋_GB2312" w:hint="eastAsia"/>
          <w:sz w:val="32"/>
          <w:szCs w:val="32"/>
        </w:rPr>
        <w:t>服务</w:t>
      </w:r>
      <w:r w:rsidR="00B34CB4">
        <w:rPr>
          <w:rFonts w:ascii="仿宋_GB2312" w:eastAsia="仿宋_GB2312" w:hint="eastAsia"/>
          <w:sz w:val="32"/>
          <w:szCs w:val="32"/>
        </w:rPr>
        <w:t>类</w:t>
      </w:r>
      <w:r w:rsidR="00EF2529">
        <w:rPr>
          <w:rFonts w:ascii="仿宋_GB2312" w:eastAsia="仿宋_GB2312" w:hint="eastAsia"/>
          <w:sz w:val="32"/>
          <w:szCs w:val="32"/>
        </w:rPr>
        <w:t>招标</w:t>
      </w:r>
      <w:r>
        <w:rPr>
          <w:rFonts w:ascii="仿宋_GB2312" w:eastAsia="仿宋_GB2312" w:hint="eastAsia"/>
          <w:sz w:val="32"/>
          <w:szCs w:val="32"/>
        </w:rPr>
        <w:t>项目。为做好</w:t>
      </w:r>
      <w:r w:rsidR="00131FDF">
        <w:rPr>
          <w:rFonts w:ascii="仿宋_GB2312" w:eastAsia="仿宋_GB2312" w:hint="eastAsia"/>
          <w:sz w:val="32"/>
          <w:szCs w:val="32"/>
        </w:rPr>
        <w:t>投</w:t>
      </w:r>
      <w:r w:rsidR="00EF2529">
        <w:rPr>
          <w:rFonts w:ascii="仿宋_GB2312" w:eastAsia="仿宋_GB2312" w:hint="eastAsia"/>
          <w:sz w:val="32"/>
          <w:szCs w:val="32"/>
        </w:rPr>
        <w:t>标</w:t>
      </w:r>
      <w:r w:rsidR="00131FDF">
        <w:rPr>
          <w:rFonts w:ascii="仿宋_GB2312" w:eastAsia="仿宋_GB2312" w:hint="eastAsia"/>
          <w:sz w:val="32"/>
          <w:szCs w:val="32"/>
        </w:rPr>
        <w:t>工作</w:t>
      </w:r>
      <w:r>
        <w:rPr>
          <w:rFonts w:ascii="仿宋_GB2312" w:eastAsia="仿宋_GB2312" w:hint="eastAsia"/>
          <w:sz w:val="32"/>
          <w:szCs w:val="32"/>
        </w:rPr>
        <w:t>，</w:t>
      </w:r>
      <w:r w:rsidR="00131FDF">
        <w:rPr>
          <w:rFonts w:ascii="仿宋_GB2312" w:eastAsia="仿宋_GB2312" w:hint="eastAsia"/>
          <w:sz w:val="32"/>
          <w:szCs w:val="32"/>
        </w:rPr>
        <w:t>优化投标文件，</w:t>
      </w:r>
      <w:r>
        <w:rPr>
          <w:rFonts w:ascii="仿宋_GB2312" w:eastAsia="仿宋_GB2312" w:hint="eastAsia"/>
          <w:sz w:val="32"/>
          <w:szCs w:val="32"/>
        </w:rPr>
        <w:t>现阶段公开向社会遴选</w:t>
      </w:r>
      <w:r w:rsidR="00131FDF">
        <w:rPr>
          <w:rFonts w:ascii="仿宋_GB2312" w:eastAsia="仿宋_GB2312" w:hint="eastAsia"/>
          <w:sz w:val="32"/>
          <w:szCs w:val="32"/>
        </w:rPr>
        <w:t>本</w:t>
      </w:r>
      <w:r>
        <w:rPr>
          <w:rFonts w:ascii="仿宋_GB2312" w:eastAsia="仿宋_GB2312" w:hint="eastAsia"/>
          <w:sz w:val="32"/>
          <w:szCs w:val="32"/>
        </w:rPr>
        <w:t>项目的</w:t>
      </w:r>
      <w:r w:rsidR="00131FDF">
        <w:rPr>
          <w:rFonts w:ascii="仿宋_GB2312" w:eastAsia="仿宋_GB2312" w:hint="eastAsia"/>
          <w:sz w:val="32"/>
          <w:szCs w:val="32"/>
        </w:rPr>
        <w:t>顾问咨询服务</w:t>
      </w:r>
      <w:r>
        <w:rPr>
          <w:rFonts w:ascii="仿宋_GB2312" w:eastAsia="仿宋_GB2312" w:hint="eastAsia"/>
          <w:sz w:val="32"/>
          <w:szCs w:val="32"/>
        </w:rPr>
        <w:t>。报名格式及要求详见附件，请各意向单位于202</w:t>
      </w:r>
      <w:r w:rsidR="00B34CB4">
        <w:rPr>
          <w:rFonts w:ascii="仿宋_GB2312" w:eastAsia="仿宋_GB2312" w:hint="eastAsia"/>
          <w:sz w:val="32"/>
          <w:szCs w:val="32"/>
        </w:rPr>
        <w:t>5</w:t>
      </w:r>
      <w:r>
        <w:rPr>
          <w:rFonts w:ascii="仿宋_GB2312" w:eastAsia="仿宋_GB2312" w:hint="eastAsia"/>
          <w:sz w:val="32"/>
          <w:szCs w:val="32"/>
        </w:rPr>
        <w:t>年</w:t>
      </w:r>
      <w:r w:rsidR="00DE6D0E">
        <w:rPr>
          <w:rFonts w:ascii="仿宋_GB2312" w:eastAsia="仿宋_GB2312" w:hint="eastAsia"/>
          <w:sz w:val="32"/>
          <w:szCs w:val="32"/>
        </w:rPr>
        <w:t>11</w:t>
      </w:r>
      <w:r>
        <w:rPr>
          <w:rFonts w:ascii="仿宋_GB2312" w:eastAsia="仿宋_GB2312" w:hint="eastAsia"/>
          <w:sz w:val="32"/>
          <w:szCs w:val="32"/>
        </w:rPr>
        <w:t>月</w:t>
      </w:r>
      <w:r w:rsidR="00131FDF">
        <w:rPr>
          <w:rFonts w:ascii="仿宋_GB2312" w:eastAsia="仿宋_GB2312" w:hint="eastAsia"/>
          <w:sz w:val="32"/>
          <w:szCs w:val="32"/>
        </w:rPr>
        <w:t>28</w:t>
      </w:r>
      <w:r>
        <w:rPr>
          <w:rFonts w:ascii="仿宋_GB2312" w:eastAsia="仿宋_GB2312" w:hint="eastAsia"/>
          <w:sz w:val="32"/>
          <w:szCs w:val="32"/>
        </w:rPr>
        <w:t>日1</w:t>
      </w:r>
      <w:r w:rsidR="00F5156B">
        <w:rPr>
          <w:rFonts w:ascii="仿宋_GB2312" w:eastAsia="仿宋_GB2312" w:hint="eastAsia"/>
          <w:sz w:val="32"/>
          <w:szCs w:val="32"/>
        </w:rPr>
        <w:t>7</w:t>
      </w:r>
      <w:r>
        <w:rPr>
          <w:rFonts w:ascii="仿宋_GB2312" w:eastAsia="仿宋_GB2312" w:hint="eastAsia"/>
          <w:sz w:val="32"/>
          <w:szCs w:val="32"/>
        </w:rPr>
        <w:t>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w:t>
      </w:r>
      <w:r w:rsidR="00131FDF">
        <w:rPr>
          <w:rFonts w:ascii="仿宋_GB2312" w:eastAsia="仿宋_GB2312" w:hint="eastAsia"/>
          <w:sz w:val="32"/>
          <w:szCs w:val="32"/>
        </w:rPr>
        <w:t>低价中标法，选取报价最低的单位作为本项目的顾问咨询服务单位。</w:t>
      </w:r>
    </w:p>
    <w:p w14:paraId="1866922C" w14:textId="77777777" w:rsidR="00982FDA"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982FDA" w:rsidRDefault="00982FDA">
      <w:pPr>
        <w:spacing w:line="600" w:lineRule="exact"/>
        <w:ind w:firstLineChars="200" w:firstLine="640"/>
        <w:rPr>
          <w:rFonts w:ascii="仿宋_GB2312" w:eastAsia="仿宋_GB2312" w:hint="eastAsia"/>
          <w:sz w:val="32"/>
          <w:szCs w:val="32"/>
        </w:rPr>
      </w:pPr>
    </w:p>
    <w:p w14:paraId="2C3ECF7F" w14:textId="4611830B" w:rsidR="00131FDF" w:rsidRDefault="00000000" w:rsidP="00131FDF">
      <w:pPr>
        <w:spacing w:line="600" w:lineRule="exact"/>
        <w:ind w:leftChars="270" w:left="1559" w:hangingChars="310" w:hanging="992"/>
        <w:rPr>
          <w:rFonts w:ascii="仿宋_GB2312" w:eastAsia="仿宋_GB2312"/>
          <w:sz w:val="32"/>
          <w:szCs w:val="32"/>
        </w:rPr>
      </w:pPr>
      <w:r>
        <w:rPr>
          <w:rFonts w:ascii="仿宋_GB2312" w:eastAsia="仿宋_GB2312" w:hint="eastAsia"/>
          <w:sz w:val="32"/>
          <w:szCs w:val="32"/>
        </w:rPr>
        <w:t>附件：</w:t>
      </w:r>
      <w:r w:rsidR="00131FDF" w:rsidRPr="00131FDF">
        <w:rPr>
          <w:rFonts w:ascii="仿宋_GB2312" w:eastAsia="仿宋_GB2312" w:hint="eastAsia"/>
          <w:sz w:val="32"/>
          <w:szCs w:val="32"/>
        </w:rPr>
        <w:t>茂名滨海新区管委会干部职工餐饮服务项目顾</w:t>
      </w:r>
    </w:p>
    <w:p w14:paraId="2CD1DF13" w14:textId="362F6257" w:rsidR="00982FDA" w:rsidRDefault="00131FDF" w:rsidP="00131FDF">
      <w:pPr>
        <w:spacing w:line="600" w:lineRule="exact"/>
        <w:ind w:firstLineChars="500" w:firstLine="1600"/>
        <w:rPr>
          <w:rFonts w:ascii="仿宋_GB2312" w:eastAsia="仿宋_GB2312" w:hint="eastAsia"/>
          <w:sz w:val="32"/>
          <w:szCs w:val="32"/>
        </w:rPr>
      </w:pPr>
      <w:r w:rsidRPr="00131FDF">
        <w:rPr>
          <w:rFonts w:ascii="仿宋_GB2312" w:eastAsia="仿宋_GB2312" w:hint="eastAsia"/>
          <w:sz w:val="32"/>
          <w:szCs w:val="32"/>
        </w:rPr>
        <w:t>问咨询服务</w:t>
      </w:r>
      <w:r w:rsidR="00945586">
        <w:rPr>
          <w:rFonts w:ascii="仿宋_GB2312" w:eastAsia="仿宋_GB2312" w:hint="eastAsia"/>
          <w:sz w:val="32"/>
          <w:szCs w:val="32"/>
        </w:rPr>
        <w:t>公开遴选报名表</w:t>
      </w:r>
    </w:p>
    <w:p w14:paraId="0A679740"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6AE890A4" w:rsidR="00982FDA"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w:t>
      </w:r>
      <w:r w:rsidR="00F5156B">
        <w:rPr>
          <w:rFonts w:ascii="仿宋_GB2312" w:eastAsia="仿宋_GB2312" w:hint="eastAsia"/>
          <w:sz w:val="32"/>
          <w:szCs w:val="32"/>
        </w:rPr>
        <w:t>新城综合服务</w:t>
      </w:r>
      <w:r>
        <w:rPr>
          <w:rFonts w:ascii="仿宋_GB2312" w:eastAsia="仿宋_GB2312" w:hint="eastAsia"/>
          <w:sz w:val="32"/>
          <w:szCs w:val="32"/>
        </w:rPr>
        <w:t>有限公司</w:t>
      </w:r>
    </w:p>
    <w:p w14:paraId="0F3F2B8F" w14:textId="64EC2D93" w:rsidR="00982FDA"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sidR="00B34CB4">
        <w:rPr>
          <w:rFonts w:ascii="仿宋_GB2312" w:eastAsia="仿宋_GB2312" w:hint="eastAsia"/>
          <w:sz w:val="32"/>
          <w:szCs w:val="32"/>
        </w:rPr>
        <w:t xml:space="preserve"> </w:t>
      </w:r>
      <w:r w:rsidR="006F73D7">
        <w:rPr>
          <w:rFonts w:ascii="仿宋_GB2312" w:eastAsia="仿宋_GB2312" w:hint="eastAsia"/>
          <w:sz w:val="32"/>
          <w:szCs w:val="32"/>
        </w:rPr>
        <w:t xml:space="preserve"> </w:t>
      </w:r>
      <w:r w:rsidR="00131FDF">
        <w:rPr>
          <w:rFonts w:ascii="仿宋_GB2312" w:eastAsia="仿宋_GB2312" w:hint="eastAsia"/>
          <w:sz w:val="32"/>
          <w:szCs w:val="32"/>
        </w:rPr>
        <w:t xml:space="preserve">  </w:t>
      </w:r>
      <w:r>
        <w:rPr>
          <w:rFonts w:ascii="仿宋_GB2312" w:eastAsia="仿宋_GB2312" w:hint="eastAsia"/>
          <w:sz w:val="32"/>
          <w:szCs w:val="32"/>
        </w:rPr>
        <w:t>202</w:t>
      </w:r>
      <w:r w:rsidR="00B34CB4">
        <w:rPr>
          <w:rFonts w:ascii="仿宋_GB2312" w:eastAsia="仿宋_GB2312" w:hint="eastAsia"/>
          <w:sz w:val="32"/>
          <w:szCs w:val="32"/>
        </w:rPr>
        <w:t>5</w:t>
      </w:r>
      <w:r>
        <w:rPr>
          <w:rFonts w:ascii="仿宋_GB2312" w:eastAsia="仿宋_GB2312" w:hint="eastAsia"/>
          <w:sz w:val="32"/>
          <w:szCs w:val="32"/>
        </w:rPr>
        <w:t>年</w:t>
      </w:r>
      <w:r w:rsidR="00DE6D0E">
        <w:rPr>
          <w:rFonts w:ascii="仿宋_GB2312" w:eastAsia="仿宋_GB2312" w:hint="eastAsia"/>
          <w:sz w:val="32"/>
          <w:szCs w:val="32"/>
        </w:rPr>
        <w:t>11</w:t>
      </w:r>
      <w:r>
        <w:rPr>
          <w:rFonts w:ascii="仿宋_GB2312" w:eastAsia="仿宋_GB2312" w:hint="eastAsia"/>
          <w:sz w:val="32"/>
          <w:szCs w:val="32"/>
        </w:rPr>
        <w:t>月</w:t>
      </w:r>
      <w:r w:rsidR="00131FDF">
        <w:rPr>
          <w:rFonts w:ascii="仿宋_GB2312" w:eastAsia="仿宋_GB2312" w:hint="eastAsia"/>
          <w:sz w:val="32"/>
          <w:szCs w:val="32"/>
        </w:rPr>
        <w:t>25</w:t>
      </w:r>
      <w:r>
        <w:rPr>
          <w:rFonts w:ascii="仿宋_GB2312" w:eastAsia="仿宋_GB2312" w:hint="eastAsia"/>
          <w:sz w:val="32"/>
          <w:szCs w:val="32"/>
        </w:rPr>
        <w:t>日</w:t>
      </w:r>
    </w:p>
    <w:p w14:paraId="0576B5CA" w14:textId="77777777" w:rsidR="00982FDA" w:rsidRDefault="00982FDA">
      <w:pPr>
        <w:widowControl/>
        <w:jc w:val="left"/>
        <w:rPr>
          <w:rFonts w:ascii="仿宋_GB2312" w:eastAsia="仿宋_GB2312" w:hint="eastAsia"/>
          <w:sz w:val="28"/>
          <w:szCs w:val="28"/>
        </w:rPr>
      </w:pPr>
    </w:p>
    <w:p w14:paraId="34074C3A" w14:textId="77777777" w:rsidR="00B34CB4" w:rsidRDefault="00B34CB4">
      <w:pPr>
        <w:widowControl/>
        <w:jc w:val="left"/>
        <w:rPr>
          <w:rFonts w:ascii="仿宋_GB2312" w:eastAsia="仿宋_GB2312" w:hint="eastAsia"/>
          <w:sz w:val="28"/>
          <w:szCs w:val="28"/>
        </w:rPr>
      </w:pPr>
    </w:p>
    <w:p w14:paraId="15E543DA" w14:textId="77777777" w:rsidR="00B34CB4" w:rsidRDefault="00B34CB4">
      <w:pPr>
        <w:widowControl/>
        <w:jc w:val="left"/>
        <w:rPr>
          <w:rFonts w:ascii="仿宋_GB2312" w:eastAsia="仿宋_GB2312" w:hint="eastAsia"/>
          <w:sz w:val="28"/>
          <w:szCs w:val="28"/>
        </w:rPr>
      </w:pPr>
    </w:p>
    <w:p w14:paraId="2A9AB04A" w14:textId="77777777" w:rsidR="00B34CB4" w:rsidRDefault="00B34CB4">
      <w:pPr>
        <w:widowControl/>
        <w:jc w:val="left"/>
        <w:rPr>
          <w:rFonts w:ascii="仿宋_GB2312" w:eastAsia="仿宋_GB2312" w:hint="eastAsia"/>
          <w:sz w:val="28"/>
          <w:szCs w:val="28"/>
        </w:rPr>
      </w:pPr>
    </w:p>
    <w:p w14:paraId="3628B9A2" w14:textId="1B0E6D2B" w:rsidR="00982FDA" w:rsidRDefault="00000000">
      <w:pPr>
        <w:widowControl/>
        <w:jc w:val="left"/>
        <w:rPr>
          <w:rFonts w:ascii="仿宋_GB2312" w:eastAsia="仿宋_GB2312" w:hint="eastAsia"/>
          <w:sz w:val="28"/>
          <w:szCs w:val="28"/>
        </w:rPr>
      </w:pPr>
      <w:r>
        <w:rPr>
          <w:rFonts w:ascii="仿宋_GB2312" w:eastAsia="仿宋_GB2312" w:hint="eastAsia"/>
          <w:sz w:val="28"/>
          <w:szCs w:val="28"/>
        </w:rPr>
        <w:lastRenderedPageBreak/>
        <w:t>附件：</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982FDA" w14:paraId="2C9BCC4A" w14:textId="77777777">
        <w:trPr>
          <w:gridAfter w:val="1"/>
          <w:wAfter w:w="317" w:type="dxa"/>
          <w:trHeight w:val="545"/>
          <w:jc w:val="center"/>
        </w:trPr>
        <w:tc>
          <w:tcPr>
            <w:tcW w:w="9974" w:type="dxa"/>
            <w:gridSpan w:val="6"/>
            <w:tcBorders>
              <w:top w:val="nil"/>
              <w:left w:val="nil"/>
              <w:bottom w:val="nil"/>
              <w:right w:val="nil"/>
            </w:tcBorders>
            <w:vAlign w:val="center"/>
          </w:tcPr>
          <w:p w14:paraId="5FD69919" w14:textId="77777777" w:rsidR="00131FDF" w:rsidRDefault="00131FDF" w:rsidP="00131FDF">
            <w:pPr>
              <w:jc w:val="center"/>
              <w:rPr>
                <w:rFonts w:ascii="方正小标宋简体" w:eastAsia="方正小标宋简体"/>
                <w:sz w:val="36"/>
                <w:szCs w:val="36"/>
              </w:rPr>
            </w:pPr>
            <w:r w:rsidRPr="00131FDF">
              <w:rPr>
                <w:rFonts w:ascii="方正小标宋简体" w:eastAsia="方正小标宋简体" w:hint="eastAsia"/>
                <w:sz w:val="36"/>
                <w:szCs w:val="36"/>
              </w:rPr>
              <w:t>茂名滨海新区管委会干部职工餐饮服务项目</w:t>
            </w:r>
          </w:p>
          <w:p w14:paraId="1956A8F0" w14:textId="46BC35B7" w:rsidR="00982FDA" w:rsidRPr="00EF2529" w:rsidRDefault="00131FDF" w:rsidP="00131FDF">
            <w:pPr>
              <w:jc w:val="center"/>
              <w:rPr>
                <w:rFonts w:ascii="方正小标宋简体" w:eastAsia="方正小标宋简体" w:hint="eastAsia"/>
                <w:sz w:val="36"/>
                <w:szCs w:val="36"/>
              </w:rPr>
            </w:pPr>
            <w:r w:rsidRPr="00131FDF">
              <w:rPr>
                <w:rFonts w:ascii="方正小标宋简体" w:eastAsia="方正小标宋简体" w:hint="eastAsia"/>
                <w:sz w:val="36"/>
                <w:szCs w:val="36"/>
              </w:rPr>
              <w:t>顾问咨询服务公开遴选报名表</w:t>
            </w:r>
          </w:p>
        </w:tc>
      </w:tr>
      <w:tr w:rsidR="00982FDA" w14:paraId="3FE2CCF5"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6FF90933" w14:textId="7C3F164B" w:rsidR="00982FDA"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B34CB4">
              <w:rPr>
                <w:rFonts w:ascii="宋体" w:eastAsia="宋体" w:hAnsi="宋体" w:cs="宋体" w:hint="eastAsia"/>
                <w:color w:val="000000"/>
                <w:kern w:val="0"/>
                <w:szCs w:val="21"/>
              </w:rPr>
              <w:t>5</w:t>
            </w:r>
            <w:r>
              <w:rPr>
                <w:rFonts w:ascii="宋体" w:eastAsia="宋体" w:hAnsi="宋体" w:cs="宋体" w:hint="eastAsia"/>
                <w:color w:val="000000"/>
                <w:kern w:val="0"/>
                <w:szCs w:val="21"/>
              </w:rPr>
              <w:t>年</w:t>
            </w:r>
            <w:r w:rsidR="00EF2529">
              <w:rPr>
                <w:rFonts w:ascii="宋体" w:eastAsia="宋体" w:hAnsi="宋体" w:cs="宋体" w:hint="eastAsia"/>
                <w:color w:val="000000"/>
                <w:kern w:val="0"/>
                <w:szCs w:val="21"/>
              </w:rPr>
              <w:t>11</w:t>
            </w:r>
            <w:r>
              <w:rPr>
                <w:rFonts w:ascii="宋体" w:eastAsia="宋体" w:hAnsi="宋体" w:cs="宋体" w:hint="eastAsia"/>
                <w:color w:val="000000"/>
                <w:kern w:val="0"/>
                <w:szCs w:val="21"/>
              </w:rPr>
              <w:t>月</w:t>
            </w:r>
            <w:r w:rsidR="00131FDF">
              <w:rPr>
                <w:rFonts w:ascii="宋体" w:eastAsia="宋体" w:hAnsi="宋体" w:cs="宋体" w:hint="eastAsia"/>
                <w:color w:val="000000"/>
                <w:kern w:val="0"/>
                <w:szCs w:val="21"/>
              </w:rPr>
              <w:t>25</w:t>
            </w:r>
            <w:r>
              <w:rPr>
                <w:rFonts w:ascii="宋体" w:eastAsia="宋体" w:hAnsi="宋体" w:cs="宋体" w:hint="eastAsia"/>
                <w:color w:val="000000"/>
                <w:kern w:val="0"/>
                <w:szCs w:val="21"/>
              </w:rPr>
              <w:t>日</w:t>
            </w:r>
          </w:p>
        </w:tc>
      </w:tr>
      <w:tr w:rsidR="00982FDA"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982FDA"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576298E"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4125006E" w14:textId="3971BE93" w:rsidR="00982FDA" w:rsidRPr="00131FDF" w:rsidRDefault="00131FDF" w:rsidP="00131FDF">
            <w:pPr>
              <w:widowControl/>
              <w:jc w:val="center"/>
              <w:rPr>
                <w:rFonts w:ascii="宋体" w:eastAsia="宋体" w:hAnsi="宋体" w:cs="仿宋" w:hint="eastAsia"/>
                <w:sz w:val="24"/>
                <w:szCs w:val="24"/>
              </w:rPr>
            </w:pPr>
            <w:bookmarkStart w:id="1" w:name="OLE_LINK2"/>
            <w:r w:rsidRPr="00131FDF">
              <w:rPr>
                <w:rFonts w:ascii="宋体" w:eastAsia="宋体" w:hAnsi="宋体" w:cs="仿宋" w:hint="eastAsia"/>
                <w:sz w:val="24"/>
                <w:szCs w:val="24"/>
              </w:rPr>
              <w:t>茂名滨海新区管委会干部职工餐饮服务项目顾问咨询服务</w:t>
            </w:r>
            <w:bookmarkEnd w:id="1"/>
          </w:p>
        </w:tc>
      </w:tr>
      <w:tr w:rsidR="00982FDA"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8E9738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F011B2A" w14:textId="61C65907" w:rsidR="00982FDA" w:rsidRDefault="00131FDF">
            <w:pPr>
              <w:widowControl/>
              <w:rPr>
                <w:rFonts w:ascii="宋体" w:eastAsia="宋体" w:hAnsi="宋体" w:cs="仿宋" w:hint="eastAsia"/>
                <w:sz w:val="24"/>
                <w:szCs w:val="24"/>
              </w:rPr>
            </w:pPr>
            <w:r w:rsidRPr="00131FDF">
              <w:rPr>
                <w:rFonts w:ascii="宋体" w:eastAsia="宋体" w:hAnsi="宋体" w:cs="仿宋" w:hint="eastAsia"/>
                <w:sz w:val="24"/>
                <w:szCs w:val="24"/>
              </w:rPr>
              <w:t>我司近期关注到广东省智慧云平台有茂名滨海新区管委会干部职工餐饮服务项目准备进行公开招标，我司拟作为投标单位响应招标工作，项目为服务类招标项目。为做好投标工作，优化投标文件，现阶段公开向社会遴选本项目的顾问咨询服务。</w:t>
            </w:r>
          </w:p>
        </w:tc>
      </w:tr>
      <w:tr w:rsidR="00982FDA"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8F4D7F"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759CF725"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3F2E3B6F"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sidR="00131FDF">
              <w:rPr>
                <w:rFonts w:ascii="宋体" w:eastAsia="宋体" w:hAnsi="宋体" w:cs="仿宋" w:hint="eastAsia"/>
                <w:sz w:val="24"/>
                <w:szCs w:val="24"/>
              </w:rPr>
              <w:t>投</w:t>
            </w:r>
            <w:r w:rsidR="00EF2529">
              <w:rPr>
                <w:rFonts w:ascii="宋体" w:eastAsia="宋体" w:hAnsi="宋体" w:cs="仿宋" w:hint="eastAsia"/>
                <w:sz w:val="24"/>
                <w:szCs w:val="24"/>
              </w:rPr>
              <w:t>标</w:t>
            </w:r>
            <w:r>
              <w:rPr>
                <w:rFonts w:ascii="宋体" w:eastAsia="宋体" w:hAnsi="宋体" w:cs="仿宋"/>
                <w:sz w:val="24"/>
                <w:szCs w:val="24"/>
              </w:rPr>
              <w:t>文件，</w:t>
            </w:r>
            <w:r w:rsidR="00926360">
              <w:rPr>
                <w:rFonts w:ascii="宋体" w:eastAsia="宋体" w:hAnsi="宋体" w:cs="仿宋" w:hint="eastAsia"/>
                <w:sz w:val="24"/>
                <w:szCs w:val="24"/>
              </w:rPr>
              <w:t>把控</w:t>
            </w:r>
            <w:r w:rsidR="00131FDF">
              <w:rPr>
                <w:rFonts w:ascii="宋体" w:eastAsia="宋体" w:hAnsi="宋体" w:cs="仿宋" w:hint="eastAsia"/>
                <w:sz w:val="24"/>
                <w:szCs w:val="24"/>
              </w:rPr>
              <w:t>投</w:t>
            </w:r>
            <w:r w:rsidR="00EF2529">
              <w:rPr>
                <w:rFonts w:ascii="宋体" w:eastAsia="宋体" w:hAnsi="宋体" w:cs="仿宋" w:hint="eastAsia"/>
                <w:sz w:val="24"/>
                <w:szCs w:val="24"/>
              </w:rPr>
              <w:t>标</w:t>
            </w:r>
            <w:r>
              <w:rPr>
                <w:rFonts w:ascii="宋体" w:eastAsia="宋体" w:hAnsi="宋体" w:cs="仿宋"/>
                <w:sz w:val="24"/>
                <w:szCs w:val="24"/>
              </w:rPr>
              <w:t>文件质量；</w:t>
            </w:r>
          </w:p>
          <w:p w14:paraId="1D192BAE" w14:textId="73290535"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w:t>
            </w:r>
            <w:r w:rsidR="00131FDF">
              <w:rPr>
                <w:rFonts w:ascii="宋体" w:eastAsia="宋体" w:hAnsi="宋体" w:cs="仿宋" w:hint="eastAsia"/>
                <w:sz w:val="24"/>
                <w:szCs w:val="24"/>
              </w:rPr>
              <w:t>现场调研考察收集投标人情况信息，汇编有利的投标文件</w:t>
            </w:r>
            <w:r>
              <w:rPr>
                <w:rFonts w:ascii="宋体" w:eastAsia="宋体" w:hAnsi="宋体" w:cs="仿宋"/>
                <w:sz w:val="24"/>
                <w:szCs w:val="24"/>
              </w:rPr>
              <w:t>；</w:t>
            </w:r>
          </w:p>
          <w:p w14:paraId="51107D84" w14:textId="20E659F4" w:rsidR="00131FDF" w:rsidRDefault="00131FDF">
            <w:pPr>
              <w:widowControl/>
              <w:rPr>
                <w:rFonts w:ascii="宋体" w:eastAsia="宋体" w:hAnsi="宋体" w:cs="仿宋"/>
                <w:sz w:val="24"/>
                <w:szCs w:val="24"/>
              </w:rPr>
            </w:pPr>
            <w:r>
              <w:rPr>
                <w:rFonts w:ascii="宋体" w:eastAsia="宋体" w:hAnsi="宋体" w:cs="仿宋" w:hint="eastAsia"/>
                <w:sz w:val="24"/>
                <w:szCs w:val="24"/>
              </w:rPr>
              <w:t>（3）</w:t>
            </w:r>
            <w:r w:rsidR="00E93C8D">
              <w:rPr>
                <w:rFonts w:ascii="宋体" w:eastAsia="宋体" w:hAnsi="宋体" w:cs="仿宋" w:hint="eastAsia"/>
                <w:sz w:val="24"/>
                <w:szCs w:val="24"/>
              </w:rPr>
              <w:t>研判招标公告及招标文件，配合报名及上传资料等工作；</w:t>
            </w:r>
          </w:p>
          <w:p w14:paraId="69AD7379" w14:textId="6D6EDC90"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sidR="00131FDF">
              <w:rPr>
                <w:rFonts w:ascii="宋体" w:eastAsia="宋体" w:hAnsi="宋体" w:cs="仿宋" w:hint="eastAsia"/>
                <w:sz w:val="24"/>
                <w:szCs w:val="24"/>
              </w:rPr>
              <w:t>4</w:t>
            </w:r>
            <w:r>
              <w:rPr>
                <w:rFonts w:ascii="宋体" w:eastAsia="宋体" w:hAnsi="宋体" w:cs="仿宋"/>
                <w:sz w:val="24"/>
                <w:szCs w:val="24"/>
              </w:rPr>
              <w:t>）整理</w:t>
            </w:r>
            <w:r w:rsidR="00EF2529">
              <w:rPr>
                <w:rFonts w:ascii="宋体" w:eastAsia="宋体" w:hAnsi="宋体" w:cs="仿宋"/>
                <w:sz w:val="24"/>
                <w:szCs w:val="24"/>
              </w:rPr>
              <w:t>招标</w:t>
            </w:r>
            <w:r>
              <w:rPr>
                <w:rFonts w:ascii="宋体" w:eastAsia="宋体" w:hAnsi="宋体" w:cs="仿宋"/>
                <w:sz w:val="24"/>
                <w:szCs w:val="24"/>
              </w:rPr>
              <w:t>过程资料；</w:t>
            </w:r>
          </w:p>
          <w:p w14:paraId="3E33CAD0" w14:textId="7EC52D7C"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sidR="00131FDF">
              <w:rPr>
                <w:rFonts w:ascii="宋体" w:eastAsia="宋体" w:hAnsi="宋体" w:cs="仿宋" w:hint="eastAsia"/>
                <w:sz w:val="24"/>
                <w:szCs w:val="24"/>
              </w:rPr>
              <w:t>5</w:t>
            </w:r>
            <w:r>
              <w:rPr>
                <w:rFonts w:ascii="宋体" w:eastAsia="宋体" w:hAnsi="宋体" w:cs="仿宋"/>
                <w:sz w:val="24"/>
                <w:szCs w:val="24"/>
              </w:rPr>
              <w:t>）</w:t>
            </w:r>
            <w:r w:rsidR="00131FDF">
              <w:rPr>
                <w:rFonts w:ascii="宋体" w:eastAsia="宋体" w:hAnsi="宋体" w:cs="仿宋" w:hint="eastAsia"/>
                <w:sz w:val="24"/>
                <w:szCs w:val="24"/>
              </w:rPr>
              <w:t>投</w:t>
            </w:r>
            <w:r w:rsidR="00EF2529">
              <w:rPr>
                <w:rFonts w:ascii="宋体" w:eastAsia="宋体" w:hAnsi="宋体" w:cs="仿宋" w:hint="eastAsia"/>
                <w:sz w:val="24"/>
                <w:szCs w:val="24"/>
              </w:rPr>
              <w:t>标</w:t>
            </w:r>
            <w:r>
              <w:rPr>
                <w:rFonts w:ascii="宋体" w:eastAsia="宋体" w:hAnsi="宋体" w:cs="仿宋"/>
                <w:sz w:val="24"/>
                <w:szCs w:val="24"/>
              </w:rPr>
              <w:t>过程中需要配合其他相关工作。</w:t>
            </w:r>
          </w:p>
          <w:p w14:paraId="63F86FF1" w14:textId="77777777" w:rsidR="00982FDA"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982FDA"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vAlign w:val="center"/>
          </w:tcPr>
          <w:p w14:paraId="7C68EF47"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0B06FB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vAlign w:val="center"/>
          </w:tcPr>
          <w:p w14:paraId="6BBB1300"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982FDA"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3B6636D8"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B52D33D"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137EA2AE" w14:textId="488DE35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w:t>
            </w:r>
            <w:r w:rsidR="00E93C8D">
              <w:rPr>
                <w:rFonts w:ascii="宋体" w:eastAsia="宋体" w:hAnsi="宋体" w:cs="宋体" w:hint="eastAsia"/>
                <w:color w:val="000000"/>
                <w:kern w:val="0"/>
                <w:sz w:val="24"/>
                <w:szCs w:val="24"/>
              </w:rPr>
              <w:t>报价包干的</w:t>
            </w:r>
            <w:r>
              <w:rPr>
                <w:rFonts w:ascii="宋体" w:eastAsia="宋体" w:hAnsi="宋体" w:cs="宋体" w:hint="eastAsia"/>
                <w:color w:val="000000"/>
                <w:kern w:val="0"/>
                <w:sz w:val="24"/>
                <w:szCs w:val="24"/>
              </w:rPr>
              <w:t>方式</w:t>
            </w:r>
            <w:r w:rsidR="00E93C8D">
              <w:rPr>
                <w:rFonts w:ascii="宋体" w:eastAsia="宋体" w:hAnsi="宋体" w:cs="宋体" w:hint="eastAsia"/>
                <w:color w:val="000000"/>
                <w:kern w:val="0"/>
                <w:sz w:val="24"/>
                <w:szCs w:val="24"/>
              </w:rPr>
              <w:t>进行报价</w:t>
            </w:r>
            <w:r>
              <w:rPr>
                <w:rFonts w:ascii="宋体" w:eastAsia="宋体" w:hAnsi="宋体" w:cs="宋体" w:hint="eastAsia"/>
                <w:color w:val="000000"/>
                <w:kern w:val="0"/>
                <w:sz w:val="24"/>
                <w:szCs w:val="24"/>
              </w:rPr>
              <w:t>，报价人须综合考虑各类费用。本函请于202</w:t>
            </w:r>
            <w:r w:rsidR="00926360">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sidR="00EF2529">
              <w:rPr>
                <w:rFonts w:ascii="宋体" w:eastAsia="宋体" w:hAnsi="宋体" w:cs="宋体" w:hint="eastAsia"/>
                <w:color w:val="000000"/>
                <w:kern w:val="0"/>
                <w:sz w:val="24"/>
                <w:szCs w:val="24"/>
              </w:rPr>
              <w:t>11</w:t>
            </w:r>
            <w:r>
              <w:rPr>
                <w:rFonts w:ascii="宋体" w:eastAsia="宋体" w:hAnsi="宋体" w:cs="宋体" w:hint="eastAsia"/>
                <w:color w:val="000000"/>
                <w:kern w:val="0"/>
                <w:sz w:val="24"/>
                <w:szCs w:val="24"/>
              </w:rPr>
              <w:t>月</w:t>
            </w:r>
            <w:r w:rsidR="00E93C8D">
              <w:rPr>
                <w:rFonts w:ascii="宋体" w:eastAsia="宋体" w:hAnsi="宋体" w:cs="宋体" w:hint="eastAsia"/>
                <w:color w:val="000000"/>
                <w:kern w:val="0"/>
                <w:sz w:val="24"/>
                <w:szCs w:val="24"/>
              </w:rPr>
              <w:t>28</w:t>
            </w:r>
            <w:r>
              <w:rPr>
                <w:rFonts w:ascii="宋体" w:eastAsia="宋体" w:hAnsi="宋体" w:cs="宋体" w:hint="eastAsia"/>
                <w:color w:val="000000"/>
                <w:kern w:val="0"/>
                <w:sz w:val="24"/>
                <w:szCs w:val="24"/>
              </w:rPr>
              <w:t>日1</w:t>
            </w:r>
            <w:r w:rsidR="00EF2529">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点前送达邮箱，邮箱地址：323431302@qq.com。</w:t>
            </w:r>
          </w:p>
        </w:tc>
      </w:tr>
      <w:tr w:rsidR="00982FDA"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4150BE77"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51A7AF00" w14:textId="10A7FF9C" w:rsidR="00982FDA" w:rsidRPr="00926360" w:rsidRDefault="00E93C8D" w:rsidP="00EF2529">
            <w:pPr>
              <w:widowControl/>
              <w:jc w:val="center"/>
              <w:rPr>
                <w:rFonts w:ascii="宋体" w:eastAsia="宋体" w:hAnsi="宋体" w:cs="宋体" w:hint="eastAsia"/>
                <w:color w:val="000000"/>
                <w:kern w:val="0"/>
                <w:sz w:val="24"/>
                <w:szCs w:val="24"/>
              </w:rPr>
            </w:pPr>
            <w:r w:rsidRPr="00131FDF">
              <w:rPr>
                <w:rFonts w:ascii="宋体" w:eastAsia="宋体" w:hAnsi="宋体" w:cs="仿宋" w:hint="eastAsia"/>
                <w:sz w:val="24"/>
                <w:szCs w:val="24"/>
              </w:rPr>
              <w:t>茂名滨海新区管委会干部职工餐饮服务项目顾问咨询服务</w:t>
            </w:r>
          </w:p>
        </w:tc>
      </w:tr>
      <w:tr w:rsidR="00982FDA"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7E9A7486" w14:textId="6A072A3A" w:rsidR="00982FDA" w:rsidRDefault="00E93C8D">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报价金额（元）</w:t>
            </w:r>
          </w:p>
        </w:tc>
        <w:tc>
          <w:tcPr>
            <w:tcW w:w="6713" w:type="dxa"/>
            <w:gridSpan w:val="4"/>
            <w:tcBorders>
              <w:top w:val="single" w:sz="4" w:space="0" w:color="auto"/>
              <w:left w:val="nil"/>
              <w:bottom w:val="single" w:sz="4" w:space="0" w:color="auto"/>
              <w:right w:val="single" w:sz="4" w:space="0" w:color="auto"/>
            </w:tcBorders>
            <w:vAlign w:val="center"/>
          </w:tcPr>
          <w:p w14:paraId="06753B82"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E93C8D" w14:paraId="727960A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0134A361" w14:textId="77777777" w:rsidR="00E93C8D" w:rsidRDefault="00E93C8D">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B6C7609" w14:textId="14E3320F" w:rsidR="00E93C8D" w:rsidRDefault="00E93C8D">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报价金额大写</w:t>
            </w:r>
          </w:p>
        </w:tc>
        <w:tc>
          <w:tcPr>
            <w:tcW w:w="6713" w:type="dxa"/>
            <w:gridSpan w:val="4"/>
            <w:tcBorders>
              <w:top w:val="single" w:sz="4" w:space="0" w:color="auto"/>
              <w:left w:val="nil"/>
              <w:bottom w:val="single" w:sz="4" w:space="0" w:color="auto"/>
              <w:right w:val="single" w:sz="4" w:space="0" w:color="auto"/>
            </w:tcBorders>
            <w:vAlign w:val="center"/>
          </w:tcPr>
          <w:p w14:paraId="6AF92124" w14:textId="77777777" w:rsidR="00E93C8D" w:rsidRDefault="00E93C8D">
            <w:pPr>
              <w:widowControl/>
              <w:jc w:val="left"/>
              <w:rPr>
                <w:rFonts w:ascii="宋体" w:eastAsia="宋体" w:hAnsi="宋体" w:cs="宋体" w:hint="eastAsia"/>
                <w:color w:val="000000"/>
                <w:kern w:val="0"/>
                <w:sz w:val="24"/>
                <w:szCs w:val="24"/>
              </w:rPr>
            </w:pPr>
          </w:p>
        </w:tc>
      </w:tr>
      <w:tr w:rsidR="00982FDA"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529B2E4"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3BC0BF87"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982FDA"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158A018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6A69BAB6" w14:textId="26A1A867" w:rsidR="00982FDA" w:rsidRDefault="00982FDA">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752CBF1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50AADF0B" w14:textId="22C64A71" w:rsidR="00982FDA" w:rsidRDefault="00982FDA">
            <w:pPr>
              <w:widowControl/>
              <w:jc w:val="center"/>
              <w:rPr>
                <w:rFonts w:ascii="宋体" w:eastAsia="宋体" w:hAnsi="宋体" w:cs="宋体" w:hint="eastAsia"/>
                <w:color w:val="000000"/>
                <w:kern w:val="0"/>
                <w:sz w:val="24"/>
                <w:szCs w:val="24"/>
              </w:rPr>
            </w:pPr>
          </w:p>
        </w:tc>
      </w:tr>
      <w:tr w:rsidR="00982FDA" w14:paraId="711F4D12" w14:textId="77777777">
        <w:trPr>
          <w:trHeight w:val="545"/>
          <w:jc w:val="center"/>
        </w:trPr>
        <w:tc>
          <w:tcPr>
            <w:tcW w:w="1273" w:type="dxa"/>
            <w:vAlign w:val="center"/>
          </w:tcPr>
          <w:p w14:paraId="7530D0BD"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6CC4CE2E"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5526ADBA"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47E38B84" w14:textId="77777777" w:rsidR="00982FDA" w:rsidRDefault="00982FDA">
            <w:pPr>
              <w:widowControl/>
              <w:jc w:val="left"/>
              <w:rPr>
                <w:rFonts w:ascii="Times New Roman" w:hAnsi="Times New Roman" w:cs="Times New Roman"/>
                <w:kern w:val="0"/>
                <w:sz w:val="24"/>
                <w:szCs w:val="24"/>
              </w:rPr>
            </w:pPr>
          </w:p>
        </w:tc>
        <w:tc>
          <w:tcPr>
            <w:tcW w:w="4681" w:type="dxa"/>
            <w:gridSpan w:val="2"/>
            <w:vAlign w:val="center"/>
          </w:tcPr>
          <w:p w14:paraId="7F6C23B6"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982FDA"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982FDA" w14:paraId="488C88CA" w14:textId="77777777">
        <w:trPr>
          <w:trHeight w:val="255"/>
          <w:jc w:val="center"/>
        </w:trPr>
        <w:tc>
          <w:tcPr>
            <w:tcW w:w="1273" w:type="dxa"/>
            <w:vAlign w:val="center"/>
          </w:tcPr>
          <w:p w14:paraId="58DC8F6B"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2076DAA8"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0AAF3042"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616E597B" w14:textId="77777777" w:rsidR="00982FDA" w:rsidRDefault="00982FDA">
            <w:pPr>
              <w:widowControl/>
              <w:jc w:val="left"/>
              <w:rPr>
                <w:rFonts w:ascii="Times New Roman" w:hAnsi="Times New Roman" w:cs="Times New Roman"/>
                <w:kern w:val="0"/>
                <w:sz w:val="24"/>
                <w:szCs w:val="24"/>
              </w:rPr>
            </w:pPr>
          </w:p>
          <w:p w14:paraId="78339319" w14:textId="77777777" w:rsidR="00926360" w:rsidRDefault="00926360">
            <w:pPr>
              <w:widowControl/>
              <w:jc w:val="left"/>
              <w:rPr>
                <w:rFonts w:ascii="Times New Roman" w:hAnsi="Times New Roman" w:cs="Times New Roman"/>
                <w:kern w:val="0"/>
                <w:sz w:val="24"/>
                <w:szCs w:val="24"/>
              </w:rPr>
            </w:pPr>
          </w:p>
          <w:p w14:paraId="7DDB038D" w14:textId="77777777" w:rsidR="00926360" w:rsidRPr="00926360" w:rsidRDefault="00926360">
            <w:pPr>
              <w:widowControl/>
              <w:jc w:val="left"/>
              <w:rPr>
                <w:rFonts w:ascii="Times New Roman" w:hAnsi="Times New Roman" w:cs="Times New Roman"/>
                <w:kern w:val="0"/>
                <w:sz w:val="24"/>
                <w:szCs w:val="24"/>
              </w:rPr>
            </w:pPr>
          </w:p>
        </w:tc>
        <w:tc>
          <w:tcPr>
            <w:tcW w:w="4681" w:type="dxa"/>
            <w:gridSpan w:val="2"/>
            <w:vAlign w:val="center"/>
          </w:tcPr>
          <w:p w14:paraId="56244589" w14:textId="77777777" w:rsidR="00982FDA"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0C8624FF" w14:textId="7AD0523B" w:rsidR="00982FDA" w:rsidRDefault="00982FDA" w:rsidP="00E93C8D">
      <w:pPr>
        <w:widowControl/>
        <w:jc w:val="left"/>
        <w:rPr>
          <w:rFonts w:ascii="仿宋_GB2312" w:eastAsia="仿宋_GB2312" w:hint="eastAsia"/>
          <w:sz w:val="32"/>
          <w:szCs w:val="32"/>
        </w:rPr>
      </w:pPr>
    </w:p>
    <w:sectPr w:rsidR="00982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E99D" w14:textId="77777777" w:rsidR="00543F9D" w:rsidRDefault="00543F9D" w:rsidP="00945586">
      <w:pPr>
        <w:rPr>
          <w:rFonts w:hint="eastAsia"/>
        </w:rPr>
      </w:pPr>
      <w:r>
        <w:separator/>
      </w:r>
    </w:p>
  </w:endnote>
  <w:endnote w:type="continuationSeparator" w:id="0">
    <w:p w14:paraId="31B78637" w14:textId="77777777" w:rsidR="00543F9D" w:rsidRDefault="00543F9D" w:rsidP="009455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3CBBF" w14:textId="77777777" w:rsidR="00543F9D" w:rsidRDefault="00543F9D" w:rsidP="00945586">
      <w:pPr>
        <w:rPr>
          <w:rFonts w:hint="eastAsia"/>
        </w:rPr>
      </w:pPr>
      <w:r>
        <w:separator/>
      </w:r>
    </w:p>
  </w:footnote>
  <w:footnote w:type="continuationSeparator" w:id="0">
    <w:p w14:paraId="572DED6C" w14:textId="77777777" w:rsidR="00543F9D" w:rsidRDefault="00543F9D" w:rsidP="009455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8FD"/>
    <w:rsid w:val="00094D18"/>
    <w:rsid w:val="000A3395"/>
    <w:rsid w:val="000A6621"/>
    <w:rsid w:val="000B2AAD"/>
    <w:rsid w:val="000C323B"/>
    <w:rsid w:val="000E1F7A"/>
    <w:rsid w:val="00101E86"/>
    <w:rsid w:val="00117743"/>
    <w:rsid w:val="00131FDF"/>
    <w:rsid w:val="00134883"/>
    <w:rsid w:val="00134D39"/>
    <w:rsid w:val="00136B3F"/>
    <w:rsid w:val="00136B7E"/>
    <w:rsid w:val="0016559C"/>
    <w:rsid w:val="00191715"/>
    <w:rsid w:val="00195756"/>
    <w:rsid w:val="001B150E"/>
    <w:rsid w:val="001C0D23"/>
    <w:rsid w:val="001C581E"/>
    <w:rsid w:val="001D4F24"/>
    <w:rsid w:val="001D7BC5"/>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1BCA"/>
    <w:rsid w:val="003E232C"/>
    <w:rsid w:val="003E73D7"/>
    <w:rsid w:val="004474DE"/>
    <w:rsid w:val="004553E7"/>
    <w:rsid w:val="0045685E"/>
    <w:rsid w:val="00465234"/>
    <w:rsid w:val="00472951"/>
    <w:rsid w:val="00473E13"/>
    <w:rsid w:val="00480B33"/>
    <w:rsid w:val="00495581"/>
    <w:rsid w:val="004A238B"/>
    <w:rsid w:val="004A4371"/>
    <w:rsid w:val="004B2CA5"/>
    <w:rsid w:val="004F38B8"/>
    <w:rsid w:val="00543F9D"/>
    <w:rsid w:val="005709D3"/>
    <w:rsid w:val="00577FC2"/>
    <w:rsid w:val="005826A9"/>
    <w:rsid w:val="00591A7B"/>
    <w:rsid w:val="005B1941"/>
    <w:rsid w:val="005C3F68"/>
    <w:rsid w:val="005C5F43"/>
    <w:rsid w:val="005C6ECD"/>
    <w:rsid w:val="005D5C4F"/>
    <w:rsid w:val="005E6002"/>
    <w:rsid w:val="006059AE"/>
    <w:rsid w:val="00674459"/>
    <w:rsid w:val="00675847"/>
    <w:rsid w:val="006764A8"/>
    <w:rsid w:val="00677F27"/>
    <w:rsid w:val="00682DBB"/>
    <w:rsid w:val="006B1DC9"/>
    <w:rsid w:val="006C124A"/>
    <w:rsid w:val="006D38A9"/>
    <w:rsid w:val="006E22CF"/>
    <w:rsid w:val="006E5C15"/>
    <w:rsid w:val="006F661D"/>
    <w:rsid w:val="006F735C"/>
    <w:rsid w:val="006F73D7"/>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A6794"/>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B6149"/>
    <w:rsid w:val="00AE5862"/>
    <w:rsid w:val="00AF3B2F"/>
    <w:rsid w:val="00AF46AE"/>
    <w:rsid w:val="00B04F07"/>
    <w:rsid w:val="00B340FF"/>
    <w:rsid w:val="00B34CB4"/>
    <w:rsid w:val="00B524FB"/>
    <w:rsid w:val="00B64CD0"/>
    <w:rsid w:val="00B8026E"/>
    <w:rsid w:val="00B930DB"/>
    <w:rsid w:val="00BA78AE"/>
    <w:rsid w:val="00BB5495"/>
    <w:rsid w:val="00BD0854"/>
    <w:rsid w:val="00BD7463"/>
    <w:rsid w:val="00BE17AB"/>
    <w:rsid w:val="00BE29ED"/>
    <w:rsid w:val="00BE35CC"/>
    <w:rsid w:val="00BF4A41"/>
    <w:rsid w:val="00C02E24"/>
    <w:rsid w:val="00C21F33"/>
    <w:rsid w:val="00C2202F"/>
    <w:rsid w:val="00C346BC"/>
    <w:rsid w:val="00C40137"/>
    <w:rsid w:val="00C57CF6"/>
    <w:rsid w:val="00C61AEE"/>
    <w:rsid w:val="00C62B68"/>
    <w:rsid w:val="00C75ED2"/>
    <w:rsid w:val="00C848E9"/>
    <w:rsid w:val="00CC669D"/>
    <w:rsid w:val="00CD508A"/>
    <w:rsid w:val="00CE62DD"/>
    <w:rsid w:val="00CF4CC8"/>
    <w:rsid w:val="00D0008C"/>
    <w:rsid w:val="00D01D36"/>
    <w:rsid w:val="00D01F64"/>
    <w:rsid w:val="00D13228"/>
    <w:rsid w:val="00D30623"/>
    <w:rsid w:val="00D321F8"/>
    <w:rsid w:val="00D36E79"/>
    <w:rsid w:val="00D51DEB"/>
    <w:rsid w:val="00D76253"/>
    <w:rsid w:val="00D777A6"/>
    <w:rsid w:val="00D86061"/>
    <w:rsid w:val="00D9787E"/>
    <w:rsid w:val="00DA01E5"/>
    <w:rsid w:val="00DA1A8E"/>
    <w:rsid w:val="00DE0DE9"/>
    <w:rsid w:val="00DE6C9E"/>
    <w:rsid w:val="00DE6D0E"/>
    <w:rsid w:val="00E00C09"/>
    <w:rsid w:val="00E13EA6"/>
    <w:rsid w:val="00E544C2"/>
    <w:rsid w:val="00E55246"/>
    <w:rsid w:val="00E62C01"/>
    <w:rsid w:val="00E7485A"/>
    <w:rsid w:val="00E76232"/>
    <w:rsid w:val="00E847F2"/>
    <w:rsid w:val="00E91C77"/>
    <w:rsid w:val="00E93C8D"/>
    <w:rsid w:val="00EA2C51"/>
    <w:rsid w:val="00EB3863"/>
    <w:rsid w:val="00EC4F2A"/>
    <w:rsid w:val="00EF15B1"/>
    <w:rsid w:val="00EF2529"/>
    <w:rsid w:val="00F03798"/>
    <w:rsid w:val="00F04BC2"/>
    <w:rsid w:val="00F24ECB"/>
    <w:rsid w:val="00F5156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A971"/>
  <w15:docId w15:val="{C6479E9E-5C01-48FC-A860-CCBE596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9021">
      <w:bodyDiv w:val="1"/>
      <w:marLeft w:val="0"/>
      <w:marRight w:val="0"/>
      <w:marTop w:val="0"/>
      <w:marBottom w:val="0"/>
      <w:divBdr>
        <w:top w:val="none" w:sz="0" w:space="0" w:color="auto"/>
        <w:left w:val="none" w:sz="0" w:space="0" w:color="auto"/>
        <w:bottom w:val="none" w:sz="0" w:space="0" w:color="auto"/>
        <w:right w:val="none" w:sz="0" w:space="0" w:color="auto"/>
      </w:divBdr>
    </w:div>
    <w:div w:id="2133404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20</cp:revision>
  <dcterms:created xsi:type="dcterms:W3CDTF">2025-03-07T01:45:00Z</dcterms:created>
  <dcterms:modified xsi:type="dcterms:W3CDTF">2025-11-25T08:22:00Z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CDE2B301C4224478A238EA5B281DBAD8_13</vt:lpwstr>
  </property>
</Properties>
</file>