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4ABD">
      <w:pPr>
        <w:keepNext w:val="0"/>
        <w:keepLines w:val="0"/>
        <w:widowControl/>
        <w:suppressLineNumbers w:val="0"/>
        <w:pBdr>
          <w:top w:val="single" w:color="DDDDDD" w:sz="4" w:space="0"/>
          <w:left w:val="single" w:color="DDDDDD" w:sz="4" w:space="0"/>
          <w:bottom w:val="single" w:color="DDDDDD" w:sz="4" w:space="0"/>
          <w:right w:val="single" w:color="DDDDDD" w:sz="4" w:space="0"/>
        </w:pBdr>
        <w:shd w:val="clear" w:fill="FFFFFF"/>
        <w:spacing w:before="0" w:beforeAutospacing="0" w:after="420" w:afterAutospacing="0"/>
        <w:ind w:left="0" w:right="0" w:firstLine="0"/>
        <w:jc w:val="center"/>
        <w:rPr>
          <w:rFonts w:ascii="方正小标宋简体" w:hAnsi="方正小标宋简体" w:eastAsia="方正小标宋简体" w:cs="方正小标宋简体"/>
          <w:b w:val="0"/>
          <w:bCs w:val="0"/>
          <w:i w:val="0"/>
          <w:iCs w:val="0"/>
          <w:caps w:val="0"/>
          <w:color w:val="auto"/>
          <w:spacing w:val="24"/>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24"/>
          <w:kern w:val="0"/>
          <w:sz w:val="44"/>
          <w:szCs w:val="44"/>
          <w:shd w:val="clear" w:color="auto" w:fill="auto"/>
          <w:lang w:val="en-US" w:eastAsia="zh-CN" w:bidi="ar"/>
        </w:rPr>
        <w:t>茂名滨海发展集团2026年度职工工装采购项目招标公告</w:t>
      </w:r>
    </w:p>
    <w:p w14:paraId="77DE8380">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招标编号：BHFZ-TM-20251125</w:t>
      </w:r>
    </w:p>
    <w:p w14:paraId="495A62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一、项目概况</w:t>
      </w:r>
    </w:p>
    <w:p w14:paraId="08E92FA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eastAsia="仿宋_GB2312" w:cs="仿宋_GB2312"/>
          <w:i w:val="0"/>
          <w:iCs w:val="0"/>
          <w:caps w:val="0"/>
          <w:color w:val="000000"/>
          <w:spacing w:val="0"/>
          <w:sz w:val="32"/>
          <w:szCs w:val="32"/>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根据工作需要，现对茂名滨海发展集团2026年度职工工装项目进自愿公开招标，欢迎符合资格条件的单位参与投标。</w:t>
      </w:r>
    </w:p>
    <w:p w14:paraId="317EFB6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项目名称：茂名滨海发展集团2026年度职工工装采购项目</w:t>
      </w:r>
    </w:p>
    <w:p w14:paraId="04359A1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采购方式：公开招标（自愿）</w:t>
      </w:r>
    </w:p>
    <w:p w14:paraId="559714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招标控制价（采购上限价）：420626元</w:t>
      </w:r>
    </w:p>
    <w:p w14:paraId="50FB267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服务周期：服务期自合同签订之日后一年内，具体以业主要求为准。</w:t>
      </w:r>
    </w:p>
    <w:p w14:paraId="3DAB93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二、项目需求</w:t>
      </w:r>
    </w:p>
    <w:p w14:paraId="52CB13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本次采购预计覆盖集团 146 名职工，含男装、女装全系列，具体包括西服套装、长短袖衬衫、夏装西裤、冬装西裤等品类。可机洗抗变形羊毛系列（方案具体参数详见附件）</w:t>
      </w:r>
    </w:p>
    <w:p w14:paraId="5FB137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本次招标核心为男、女装工作服采购，按性别分类明确配置、面料参数、工艺要求及采购数量，具体内容如下：</w:t>
      </w:r>
    </w:p>
    <w:p w14:paraId="2884DA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（一）男装采购内容</w:t>
      </w:r>
    </w:p>
    <w:p w14:paraId="4B6008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1.西服上衣：1 件，采用 270g/m 可机洗抗变形羊毛面料（70%羊毛、29.5%聚酯纤维、0.5%导电丝）；工艺为二扣设计，下双支线袋配平袋盖（两端打“D”套结），后单开叉，领、手巾袋、袋盖门襟贡针0.15CM，袖口4扣（纽扣立体绕线）；内里为出头大挂面（内贡针），双支线袋两端 D 字套结（线色同贡针），含里袋支线、三角、袋贴、汗托，袖里与大身里布一致。</w:t>
      </w:r>
    </w:p>
    <w:p w14:paraId="4C87B1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2.配套西裤：2 条，面料及工艺同男装西服上衣配套裤子要求。</w:t>
      </w:r>
    </w:p>
    <w:p w14:paraId="6F16B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3.夏装西裤：2 条，采用凉感亲肤微弹面料（64% 聚酯纤维、30% 冰凉玉、6% 氨纶）；工艺为前门襟伸出宝剑头，内活动松紧腰，前无折、斜插袋、后单省、后双支线袋，六个裤袢，脚口锁边；内里有裤里，两侧口袋内缝加 20cm 加固线，后口袋三周压 0.6cm 明线，内门襟与活动口用裤袋布包边（内设专用防滑条），后浪内夹斜条外加锁边工艺，里腰下订 13 个点。</w:t>
      </w:r>
    </w:p>
    <w:p w14:paraId="28DB28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4.长袖衬衫：2 件，采用 100% 棉液氨成衣免烫面料（80S/280S/2，密度 16090）；工艺为男士方领（压 0.1cm 止口明线，双层衬，领头插片），下领中 3.0cm（单扣、单层衬），明门襟 3cm 宽（压 0.1cm 明线），里襟 2.5cm 宽（压明线），后担干压 0.1cm 明线（缝内放胶条衬），后背收双省不到底；袖窿圈压 0.8cm 明线（缝内放胶条衬），六角袖口 6.5cm（斜角 3cm，双排扣，止口压 0.1cm 明线），袖叉宽 2.5cm（封头 3.5cm），小袖叉 1cm，单折后与袖克夫上口拼接缝压 0.1cm*0.8cm 明线；采用前包后埋夹工艺（缝内放胶条衬），圆下摆卷边 0.5cm（加胶条衬）。</w:t>
      </w:r>
    </w:p>
    <w:p w14:paraId="2B2EE1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5.短袖衬衫：3 件，面料及工艺同男装长袖衬衫要求。</w:t>
      </w:r>
    </w:p>
    <w:p w14:paraId="785D8C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辅料要求：辅料为一等品。包装要求：按甲方所提供人员名单、部门及顺序独立悬挂包装。</w:t>
      </w:r>
    </w:p>
    <w:p w14:paraId="0E092E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（二）女装采购内容</w:t>
      </w:r>
    </w:p>
    <w:p w14:paraId="0BE4BC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1.西服上衣：1 件，采用 270g/m 可机洗抗变形羊毛面料（70% 羊毛、29.5% 聚酯纤维、0.5% 导电丝）；工艺为时尚修身版型、二扣设计，下两平双支线袋夹袋盖，前后片分割款式，圆下摆，领、门襟、袋盖贡针 0.15CM，纽扣绕脚工艺；内里为出头直挂面（内贡针+支边），右边设暗口袋（洗唛车于暗口袋内），腋下收省，含袋贴、里袋布，袖里与大身里布一致。</w:t>
      </w:r>
    </w:p>
    <w:p w14:paraId="6056B5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2.冬装西裤：2 条，面料及工艺同女装西服上衣配套裤子要求。</w:t>
      </w:r>
    </w:p>
    <w:p w14:paraId="49D695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3.夏装西裤：2 条，采用凉感亲肤微弹面料（64% 聚酯纤维、30% 冰凉玉、6% 氨纶）；工艺为两侧松紧收腰（4CM 腰宽 3CM），前门襟平腰头锁眼，前单省、斜插袋、后单省无袋，六个裤袢，脚口锁边；内里有裤里，两侧口袋内缝加 20cm 加固线，后浪夹斜条外加锁边，内门襟用裤袋布包边，腰里两侧车织带。</w:t>
      </w:r>
    </w:p>
    <w:p w14:paraId="0A962D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4.长袖衬衫：2 件，采用 100% 棉液氨成衣免烫面料（80S/280S/2，密度16090）；工艺为女装方领（止口压 0.1CM 明线），下领中 2.8CM（圆头单扣），双叠暗门襟 2.5CM 宽（压0.1CM明线），里襟2CM压明线，门襟活页打 6 个 0.6cm 套结（门襟条裁 10cm 宽）；前片袖窿有腋下胸省，前后片收腰省至底摆（压 0.5CM 明线，缝内放胶条衬），袖窿圈压线 0.7CM 明线（缝内放胶条衬）；直角袖口 5CM 宽（订1粒扣，压 0.1CM 止口明线），“V” 字型单折后与袖克夫上口拼接缝压 0.1cm*0.8cm 明线；采用前包后埋夹工艺（缝内放胶条衬），圆下摆卷边 0.5CM（加胶条衬）。</w:t>
      </w:r>
    </w:p>
    <w:p w14:paraId="340C35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5.短袖衬衫：3 件，面料及工艺同女装长袖衬衫要求。部分女装裤子可以需要替换裙子</w:t>
      </w:r>
    </w:p>
    <w:p w14:paraId="50BC7D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辅料要求：辅料为一等品。包装要求：按甲方所提供人员名单、部门及顺序独立悬挂包装。</w:t>
      </w:r>
    </w:p>
    <w:p w14:paraId="782D8E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（三）售后服务</w:t>
      </w:r>
    </w:p>
    <w:p w14:paraId="495CCD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（1）西服上衣200件以内、衬衫1000件以内（含长短袖）、裤子700件以内，其单价均需要按照中标单价结算。</w:t>
      </w:r>
    </w:p>
    <w:p w14:paraId="7CAF67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（2）后续采购工衣以投标样衣作为基础，需安排专人专责量身定制衣服</w:t>
      </w:r>
    </w:p>
    <w:p w14:paraId="4E124A96">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投标人资格要求</w:t>
      </w:r>
    </w:p>
    <w:p w14:paraId="4855AD4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投标人应当具备下列资格条件：</w:t>
      </w:r>
    </w:p>
    <w:p w14:paraId="027DD0C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在中华人民共和国境内依法注册，具有独立承担民事责任的能力；</w:t>
      </w:r>
    </w:p>
    <w:p w14:paraId="079C90A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提供有效的营业执照副本（三证合一）复印件并加盖公章。</w:t>
      </w:r>
    </w:p>
    <w:p w14:paraId="7A86B20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参加政府采购活动前三年内，在经营活动中没有重大违法记录（提供承诺函）；</w:t>
      </w:r>
    </w:p>
    <w:p w14:paraId="1CFD468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未被列入"信用中国"网站(www.creditchina.gov.cn)失信被执行人、重大税收违法案件当事人名单及中国政府采购网(www.ccgp.gov.cn)政府采购严重违法失信行为记录名单（提供查询截图）；</w:t>
      </w:r>
    </w:p>
    <w:p w14:paraId="5913740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本项目不接受联合体投标。</w:t>
      </w:r>
    </w:p>
    <w:p w14:paraId="798E0B8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业绩经验2021年1月1日（以合同签订时间为准）至今承接过的同类业绩，</w:t>
      </w:r>
    </w:p>
    <w:p w14:paraId="6841DAA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本项目不接受联合体投标。</w:t>
      </w:r>
    </w:p>
    <w:p w14:paraId="44707B81">
      <w:pPr>
        <w:pStyle w:val="4"/>
        <w:rPr>
          <w:rFonts w:hint="default"/>
          <w:lang w:val="en-US" w:eastAsia="zh-CN"/>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9.投标要求。附件1作为附商务报价部分一同提交。</w:t>
      </w:r>
    </w:p>
    <w:p w14:paraId="4F72C2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四、招标文件获取及递交</w:t>
      </w:r>
    </w:p>
    <w:p w14:paraId="46A47C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凡有意参加投标者，请于2025年11月26日至2025年12月10日，上午9:00至11:30，下午14:00至17:00（北京时间），通过以下方式获取招标文件：</w:t>
      </w:r>
    </w:p>
    <w:p w14:paraId="1626385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获取方式：茂名滨海发展集团官网（http://www.mmmbf.com）下载</w:t>
      </w:r>
    </w:p>
    <w:p w14:paraId="178CA38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投标文件递交</w:t>
      </w:r>
    </w:p>
    <w:p w14:paraId="4288EC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1.递交截止时间：2025年12月10日9时15分（北京时间）</w:t>
      </w:r>
    </w:p>
    <w:p w14:paraId="25777A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2.递交方式：纸质投标文件：壹份正本、伍份副本（一式六份），密封递交至茂名市滨海新区电城镇中海路茂名滨海发展集团东湾绿城7楼，建议邮政或京东、顺丰等快递，收件人：黄先生06685994690。</w:t>
      </w:r>
    </w:p>
    <w:p w14:paraId="5E2C2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3.电子投标文件：PDF格式（盖章扫描件）同步发送至邮箱323431302@qq.com。电子文件邮件主题格式：“投标单位名称+</w:t>
      </w:r>
      <w:r>
        <w:rPr>
          <w:rFonts w:hint="eastAsia" w:ascii="仿宋_GB2312" w:hAnsi="宋体" w:eastAsia="仿宋_GB2312" w:cs="仿宋_GB2312"/>
          <w:kern w:val="0"/>
          <w:sz w:val="32"/>
          <w:szCs w:val="32"/>
          <w:lang w:val="en-US" w:eastAsia="zh-CN" w:bidi="ar"/>
        </w:rPr>
        <w:t>BHJT-TM-20251125</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”。电子投标文件为正式投标文件组成部分，与纸质文件具有同等法律效力。电子投标文件与纸质文件内容不一致时，以纸质文件为准。</w:t>
      </w:r>
    </w:p>
    <w:p w14:paraId="15094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4.逾期送达或未按要求密封的投标文件，采购人将不予接收。</w:t>
      </w:r>
    </w:p>
    <w:p w14:paraId="3B04CC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b/>
          <w:bCs/>
          <w:kern w:val="0"/>
          <w:sz w:val="32"/>
          <w:szCs w:val="32"/>
          <w:lang w:val="en-US" w:eastAsia="zh-CN" w:bidi="ar"/>
        </w:rPr>
      </w:pPr>
      <w:r>
        <w:rPr>
          <w:rFonts w:hint="eastAsia" w:ascii="仿宋_GB2312" w:hAnsi="宋体" w:eastAsia="仿宋_GB2312" w:cs="仿宋_GB2312"/>
          <w:kern w:val="0"/>
          <w:sz w:val="32"/>
          <w:szCs w:val="32"/>
          <w:lang w:val="en-US" w:eastAsia="zh-CN" w:bidi="ar"/>
        </w:rPr>
        <w:t>5.附件1作为投标文件主商务要部分，附件1应随附件2一同报送，一并盖章送达。</w:t>
      </w:r>
      <w:r>
        <w:rPr>
          <w:rFonts w:hint="eastAsia" w:ascii="仿宋_GB2312" w:hAnsi="宋体" w:eastAsia="仿宋_GB2312" w:cs="仿宋_GB2312"/>
          <w:b/>
          <w:bCs/>
          <w:kern w:val="0"/>
          <w:sz w:val="32"/>
          <w:szCs w:val="32"/>
          <w:lang w:val="en-US" w:eastAsia="zh-CN" w:bidi="ar"/>
        </w:rPr>
        <w:t>附件2为投标格式参考，请投标</w:t>
      </w:r>
    </w:p>
    <w:p w14:paraId="26810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right="0"/>
        <w:jc w:val="left"/>
        <w:rPr>
          <w:rFonts w:hint="eastAsia" w:ascii="仿宋_GB2312" w:hAnsi="宋体" w:eastAsia="仿宋_GB2312" w:cs="仿宋_GB2312"/>
          <w:b/>
          <w:bCs/>
          <w:kern w:val="0"/>
          <w:sz w:val="32"/>
          <w:szCs w:val="32"/>
          <w:lang w:val="en-US" w:eastAsia="zh-CN" w:bidi="ar"/>
        </w:rPr>
      </w:pPr>
      <w:r>
        <w:rPr>
          <w:rFonts w:hint="eastAsia" w:ascii="仿宋_GB2312" w:hAnsi="宋体" w:eastAsia="仿宋_GB2312" w:cs="仿宋_GB2312"/>
          <w:b/>
          <w:bCs/>
          <w:kern w:val="0"/>
          <w:sz w:val="32"/>
          <w:szCs w:val="32"/>
          <w:lang w:val="en-US" w:eastAsia="zh-CN" w:bidi="ar"/>
        </w:rPr>
        <w:t>单位按实际情况报送。</w:t>
      </w:r>
    </w:p>
    <w:p w14:paraId="615F3D17">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宋体" w:eastAsia="仿宋_GB2312" w:cs="仿宋_GB2312"/>
          <w:kern w:val="0"/>
          <w:sz w:val="32"/>
          <w:szCs w:val="32"/>
          <w:lang w:val="en-US" w:eastAsia="zh-CN" w:bidi="ar"/>
        </w:rPr>
        <w:t>6.样衣作为投标文件一并寄送，</w:t>
      </w:r>
      <w:r>
        <w:rPr>
          <w:rFonts w:hint="eastAsia" w:ascii="仿宋_GB2312" w:hAnsi="仿宋_GB2312" w:eastAsia="仿宋_GB2312" w:cs="仿宋_GB2312"/>
          <w:b w:val="0"/>
          <w:bCs w:val="0"/>
          <w:color w:val="auto"/>
          <w:kern w:val="2"/>
          <w:sz w:val="32"/>
          <w:szCs w:val="32"/>
          <w:highlight w:val="none"/>
          <w:lang w:val="en-US" w:eastAsia="zh-CN" w:bidi="ar-SA"/>
        </w:rPr>
        <w:t>样衣制作费用由投标单位承担，样衣参数详见正文项目需求及附件，</w:t>
      </w:r>
      <w:r>
        <w:rPr>
          <w:rFonts w:hint="eastAsia" w:ascii="仿宋_GB2312" w:hAnsi="宋体" w:eastAsia="仿宋_GB2312" w:cs="仿宋_GB2312"/>
          <w:kern w:val="0"/>
          <w:sz w:val="32"/>
          <w:szCs w:val="32"/>
          <w:lang w:val="en-US" w:eastAsia="zh-CN" w:bidi="ar"/>
        </w:rPr>
        <w:t>投标</w:t>
      </w:r>
      <w:r>
        <w:rPr>
          <w:rFonts w:hint="eastAsia" w:ascii="仿宋_GB2312" w:hAnsi="仿宋_GB2312" w:eastAsia="仿宋_GB2312" w:cs="仿宋_GB2312"/>
          <w:b w:val="0"/>
          <w:bCs w:val="0"/>
          <w:color w:val="auto"/>
          <w:kern w:val="2"/>
          <w:sz w:val="32"/>
          <w:szCs w:val="32"/>
          <w:highlight w:val="none"/>
          <w:lang w:val="en-US" w:eastAsia="zh-CN" w:bidi="ar-SA"/>
        </w:rPr>
        <w:t>需提供以下</w:t>
      </w:r>
      <w:r>
        <w:rPr>
          <w:rFonts w:hint="eastAsia" w:ascii="仿宋_GB2312" w:hAnsi="仿宋_GB2312" w:eastAsia="仿宋_GB2312" w:cs="仿宋_GB2312"/>
          <w:b/>
          <w:bCs/>
          <w:color w:val="auto"/>
          <w:kern w:val="2"/>
          <w:sz w:val="32"/>
          <w:szCs w:val="32"/>
          <w:highlight w:val="none"/>
          <w:lang w:val="en-US" w:eastAsia="zh-CN" w:bidi="ar-SA"/>
        </w:rPr>
        <w:t>样衣</w:t>
      </w:r>
      <w:r>
        <w:rPr>
          <w:rFonts w:hint="eastAsia" w:ascii="仿宋_GB2312" w:hAnsi="仿宋_GB2312" w:eastAsia="仿宋_GB2312" w:cs="仿宋_GB2312"/>
          <w:b w:val="0"/>
          <w:bCs w:val="0"/>
          <w:color w:val="auto"/>
          <w:kern w:val="2"/>
          <w:sz w:val="32"/>
          <w:szCs w:val="32"/>
          <w:highlight w:val="none"/>
          <w:lang w:val="en-US" w:eastAsia="zh-CN" w:bidi="ar-SA"/>
        </w:rPr>
        <w:t>各一件作为评审依据，模特参数、样衣颜色参考详见附件3。</w:t>
      </w:r>
    </w:p>
    <w:p w14:paraId="40BA99FC">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男装-西服上衣（具体见附件3）</w:t>
      </w:r>
    </w:p>
    <w:p w14:paraId="4992F130">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男装-配套西裤（具体见附件3）</w:t>
      </w:r>
    </w:p>
    <w:p w14:paraId="12C66AA6">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夏装西裤（具体见附件3）</w:t>
      </w:r>
    </w:p>
    <w:p w14:paraId="5EC59C41">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男装-长袖衬衫（具体见附件3）</w:t>
      </w:r>
    </w:p>
    <w:p w14:paraId="19AEAD22">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装-短袖衬衫（具体见附件3）</w:t>
      </w:r>
    </w:p>
    <w:p w14:paraId="3789F2E4">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女装-西服上衣（具体见附件3）</w:t>
      </w:r>
    </w:p>
    <w:p w14:paraId="76781DD0">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女装-冬装西裤（具体见附件3）</w:t>
      </w:r>
    </w:p>
    <w:p w14:paraId="0BB533F4">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女装-夏装西裤（具体见附件3）</w:t>
      </w:r>
    </w:p>
    <w:p w14:paraId="070FF4AE">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女装-长袖衬衫（具体见附件3）</w:t>
      </w:r>
    </w:p>
    <w:p w14:paraId="1FA3F444">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default" w:ascii="仿宋_GB2312" w:hAnsi="宋体" w:eastAsia="仿宋_GB2312" w:cs="仿宋_GB2312"/>
          <w:kern w:val="0"/>
          <w:sz w:val="32"/>
          <w:szCs w:val="32"/>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SA"/>
        </w:rPr>
        <w:t>女装-短袖衬衫（具体见附件3）</w:t>
      </w:r>
    </w:p>
    <w:p w14:paraId="43461FBB">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beforeLines="0" w:line="360" w:lineRule="auto"/>
        <w:ind w:leftChars="0"/>
        <w:textAlignment w:val="auto"/>
        <w:outlineLvl w:val="1"/>
        <w:rPr>
          <w:rFonts w:hint="default" w:ascii="仿宋_GB2312" w:hAnsi="宋体" w:eastAsia="仿宋_GB2312" w:cs="仿宋_GB2312"/>
          <w:kern w:val="0"/>
          <w:sz w:val="32"/>
          <w:szCs w:val="32"/>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SA"/>
        </w:rPr>
        <w:t>7.其他。样衣具体参数请响应文件要求，一并作为投标文件报送，参考附件2相应格式。</w:t>
      </w:r>
    </w:p>
    <w:p w14:paraId="6F07D8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（三）开标信息</w:t>
      </w:r>
    </w:p>
    <w:p w14:paraId="6FE15C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1.开标时间：2025年12月10日9时30分</w:t>
      </w:r>
    </w:p>
    <w:p w14:paraId="4D35CF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2.开标地点：茂名市滨海新区电城镇中海路茂名滨海发展集团东湾绿城7楼会议室</w:t>
      </w:r>
    </w:p>
    <w:p w14:paraId="458C2C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bookmarkStart w:id="0" w:name="OLE_LINK1"/>
      <w:r>
        <w:rPr>
          <w:rFonts w:hint="eastAsia" w:ascii="黑体" w:hAnsi="黑体" w:eastAsia="黑体" w:cs="黑体"/>
          <w:b w:val="0"/>
          <w:bCs w:val="0"/>
          <w:i w:val="0"/>
          <w:iCs w:val="0"/>
          <w:caps w:val="0"/>
          <w:color w:val="000000"/>
          <w:spacing w:val="0"/>
          <w:kern w:val="0"/>
          <w:sz w:val="32"/>
          <w:szCs w:val="32"/>
          <w:shd w:val="clear" w:fill="FFFFFF"/>
          <w:lang w:val="en-US" w:eastAsia="zh-CN" w:bidi="ar"/>
        </w:rPr>
        <w:t>五、投标文件内容要求</w:t>
      </w:r>
    </w:p>
    <w:p w14:paraId="79AD7F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投标文件应包括但不限于以下内容，并均需加盖公章：</w:t>
      </w:r>
    </w:p>
    <w:p w14:paraId="7A15CACF">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投标函及投标报价表（格式见附件）</w:t>
      </w:r>
    </w:p>
    <w:p w14:paraId="5D3D871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法定代表人身份证明及授权委托书</w:t>
      </w:r>
    </w:p>
    <w:p w14:paraId="13C8979B">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企业营业执照副本复印件</w:t>
      </w:r>
    </w:p>
    <w:p w14:paraId="79DAB47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资质证书复印件（如有）</w:t>
      </w:r>
    </w:p>
    <w:p w14:paraId="2B353F9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近三年无重大违法记录</w:t>
      </w:r>
    </w:p>
    <w:p w14:paraId="2C85D43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业绩证明材料（合同关键页复印件）</w:t>
      </w:r>
    </w:p>
    <w:p w14:paraId="351F8A2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面料参数达标情况（一并提供样衣）</w:t>
      </w:r>
    </w:p>
    <w:p w14:paraId="7D5A4CCA">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425" w:leftChars="0" w:right="0" w:hanging="425" w:firstLineChars="0"/>
        <w:jc w:val="left"/>
        <w:textAlignment w:val="auto"/>
        <w:outlineLvl w:val="0"/>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样品工艺与质量（一并提供样衣）</w:t>
      </w:r>
    </w:p>
    <w:p w14:paraId="0D5BFBE4">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生产实施保障</w:t>
      </w:r>
    </w:p>
    <w:p w14:paraId="367AFA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10.履约能力-生产车间</w:t>
      </w:r>
    </w:p>
    <w:p w14:paraId="773E46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11.企业荣誉证书</w:t>
      </w:r>
    </w:p>
    <w:p w14:paraId="475E97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12.</w:t>
      </w:r>
      <w:r>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t>售后服务综合保障</w:t>
      </w:r>
    </w:p>
    <w:p w14:paraId="1AA3E5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Chars="0" w:right="0" w:rightChars="0" w:firstLine="320" w:firstLineChars="1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六、其他商务报价要求</w:t>
      </w:r>
    </w:p>
    <w:p w14:paraId="3581BEBC">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1.报价要求</w:t>
      </w:r>
    </w:p>
    <w:p w14:paraId="598B6108">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（1）招标控制价</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420626</w:t>
      </w:r>
      <w:r>
        <w:rPr>
          <w:rFonts w:hint="eastAsia" w:ascii="仿宋_GB2312" w:hAnsi="仿宋_GB2312" w:eastAsia="仿宋_GB2312" w:cs="仿宋_GB2312"/>
          <w:b w:val="0"/>
          <w:bCs w:val="0"/>
          <w:color w:val="auto"/>
          <w:kern w:val="2"/>
          <w:sz w:val="32"/>
          <w:szCs w:val="32"/>
          <w:highlight w:val="none"/>
          <w:lang w:val="en-US" w:eastAsia="zh-CN" w:bidi="ar-SA"/>
        </w:rPr>
        <w:t>元为暂估金额，本项目的报价和结算支付均以人民币为货币单位，实际结算金额按实结算。</w:t>
      </w:r>
    </w:p>
    <w:p w14:paraId="62F89409">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本项目报价形式：本项目采用总价报价，本项目投标报价应包括完成本项目所需的人力成本、设备成本、材料、机械、采购、运输、装卸、检验检测、加班费、投标费、样衣制作费、各项税费及合同实施中不可预见费用等完成本次招标内容所需的一切费用。</w:t>
      </w:r>
    </w:p>
    <w:p w14:paraId="28483DDF">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2.评分标准。</w:t>
      </w:r>
      <w:r>
        <w:rPr>
          <w:rFonts w:hint="eastAsia" w:ascii="仿宋_GB2312" w:hAnsi="仿宋_GB2312" w:eastAsia="仿宋_GB2312" w:cs="仿宋_GB2312"/>
          <w:sz w:val="32"/>
          <w:szCs w:val="32"/>
          <w:lang w:val="en-US" w:eastAsia="zh-CN"/>
        </w:rPr>
        <w:t>详见下表</w:t>
      </w:r>
    </w:p>
    <w:p w14:paraId="091B9802">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sz w:val="32"/>
          <w:szCs w:val="32"/>
          <w:lang w:val="en-US" w:eastAsia="zh-CN"/>
        </w:rPr>
      </w:pPr>
    </w:p>
    <w:tbl>
      <w:tblPr>
        <w:tblStyle w:val="11"/>
        <w:tblW w:w="5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777"/>
        <w:gridCol w:w="1310"/>
        <w:gridCol w:w="761"/>
        <w:gridCol w:w="5868"/>
      </w:tblGrid>
      <w:tr w14:paraId="1B7E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14" w:type="pct"/>
            <w:noWrap w:val="0"/>
            <w:vAlign w:val="center"/>
          </w:tcPr>
          <w:p w14:paraId="3E55BE2B">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序号</w:t>
            </w:r>
          </w:p>
        </w:tc>
        <w:tc>
          <w:tcPr>
            <w:tcW w:w="1050" w:type="pct"/>
            <w:gridSpan w:val="2"/>
            <w:noWrap w:val="0"/>
            <w:vAlign w:val="center"/>
          </w:tcPr>
          <w:p w14:paraId="22AD82A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评分因素</w:t>
            </w:r>
          </w:p>
        </w:tc>
        <w:tc>
          <w:tcPr>
            <w:tcW w:w="383" w:type="pct"/>
            <w:noWrap w:val="0"/>
            <w:vAlign w:val="center"/>
          </w:tcPr>
          <w:p w14:paraId="4C0516B0">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分值</w:t>
            </w:r>
          </w:p>
        </w:tc>
        <w:tc>
          <w:tcPr>
            <w:tcW w:w="2951" w:type="pct"/>
            <w:noWrap w:val="0"/>
            <w:vAlign w:val="center"/>
          </w:tcPr>
          <w:p w14:paraId="313DF3B1">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评分标准</w:t>
            </w:r>
          </w:p>
        </w:tc>
      </w:tr>
      <w:tr w14:paraId="79AA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614" w:type="pct"/>
            <w:noWrap w:val="0"/>
            <w:vAlign w:val="center"/>
          </w:tcPr>
          <w:p w14:paraId="54FD57AA">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noWrap w:val="0"/>
            <w:vAlign w:val="center"/>
          </w:tcPr>
          <w:p w14:paraId="3A859D0D">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报价</w:t>
            </w:r>
          </w:p>
          <w:p w14:paraId="56379854">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w:t>
            </w:r>
            <w:r>
              <w:rPr>
                <w:rFonts w:hint="eastAsia" w:ascii="宋体" w:hAnsi="宋体" w:cs="宋体"/>
                <w:snapToGrid w:val="0"/>
                <w:color w:val="auto"/>
                <w:kern w:val="2"/>
                <w:sz w:val="21"/>
                <w:szCs w:val="21"/>
                <w:highlight w:val="none"/>
                <w:lang w:val="en-US" w:eastAsia="zh-CN" w:bidi="ar-SA"/>
              </w:rPr>
              <w:t>30</w:t>
            </w:r>
            <w:r>
              <w:rPr>
                <w:rFonts w:hint="eastAsia" w:ascii="宋体" w:hAnsi="宋体" w:eastAsia="宋体" w:cs="宋体"/>
                <w:snapToGrid w:val="0"/>
                <w:color w:val="auto"/>
                <w:kern w:val="2"/>
                <w:sz w:val="21"/>
                <w:szCs w:val="21"/>
                <w:highlight w:val="none"/>
                <w:lang w:val="en-US" w:eastAsia="zh-CN" w:bidi="ar-SA"/>
              </w:rPr>
              <w:t>分）</w:t>
            </w:r>
          </w:p>
        </w:tc>
        <w:tc>
          <w:tcPr>
            <w:tcW w:w="658" w:type="pct"/>
            <w:noWrap w:val="0"/>
            <w:vAlign w:val="center"/>
          </w:tcPr>
          <w:p w14:paraId="0486C33D">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报价</w:t>
            </w:r>
          </w:p>
        </w:tc>
        <w:tc>
          <w:tcPr>
            <w:tcW w:w="383" w:type="pct"/>
            <w:noWrap w:val="0"/>
            <w:vAlign w:val="center"/>
          </w:tcPr>
          <w:p w14:paraId="3F9456E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30</w:t>
            </w: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0E376C20">
            <w:pPr>
              <w:pStyle w:val="5"/>
              <w:widowControl w:val="0"/>
              <w:adjustRightInd w:val="0"/>
              <w:snapToGrid w:val="0"/>
              <w:spacing w:before="0" w:beforeAutospacing="0" w:after="0" w:afterAutospacing="0" w:line="360" w:lineRule="auto"/>
              <w:ind w:firstLine="420" w:firstLineChars="200"/>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投标报价得分=(评标基准价/投标报价)×30，评标基准价为投标最低报价。注：投标报价四舍五入，保留两位小数。</w:t>
            </w:r>
          </w:p>
        </w:tc>
      </w:tr>
      <w:tr w14:paraId="7ABB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4" w:type="pct"/>
            <w:vMerge w:val="restart"/>
            <w:noWrap w:val="0"/>
            <w:vAlign w:val="center"/>
          </w:tcPr>
          <w:p w14:paraId="50160080">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restart"/>
            <w:noWrap w:val="0"/>
            <w:vAlign w:val="center"/>
          </w:tcPr>
          <w:p w14:paraId="109BD46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技术部分（</w:t>
            </w:r>
            <w:r>
              <w:rPr>
                <w:rFonts w:hint="eastAsia" w:ascii="宋体" w:hAnsi="宋体" w:cs="宋体"/>
                <w:snapToGrid w:val="0"/>
                <w:color w:val="auto"/>
                <w:kern w:val="2"/>
                <w:sz w:val="21"/>
                <w:szCs w:val="21"/>
                <w:highlight w:val="none"/>
                <w:lang w:val="en-US" w:eastAsia="zh-CN" w:bidi="ar-SA"/>
              </w:rPr>
              <w:t>50</w:t>
            </w:r>
            <w:r>
              <w:rPr>
                <w:rFonts w:hint="eastAsia" w:ascii="宋体" w:hAnsi="宋体" w:eastAsia="宋体" w:cs="宋体"/>
                <w:snapToGrid w:val="0"/>
                <w:color w:val="auto"/>
                <w:kern w:val="2"/>
                <w:sz w:val="21"/>
                <w:szCs w:val="21"/>
                <w:highlight w:val="none"/>
                <w:lang w:val="en-US" w:eastAsia="zh-CN" w:bidi="ar-SA"/>
              </w:rPr>
              <w:t>分）</w:t>
            </w:r>
          </w:p>
        </w:tc>
        <w:tc>
          <w:tcPr>
            <w:tcW w:w="658" w:type="pct"/>
            <w:noWrap w:val="0"/>
            <w:vAlign w:val="center"/>
          </w:tcPr>
          <w:p w14:paraId="0D99538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产品技术</w:t>
            </w:r>
          </w:p>
          <w:p w14:paraId="40633D3A">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参数</w:t>
            </w:r>
          </w:p>
        </w:tc>
        <w:tc>
          <w:tcPr>
            <w:tcW w:w="383" w:type="pct"/>
            <w:noWrap w:val="0"/>
            <w:vAlign w:val="center"/>
          </w:tcPr>
          <w:p w14:paraId="6818E9CA">
            <w:pPr>
              <w:widowControl w:val="0"/>
              <w:shd w:val="clear" w:color="auto" w:fill="auto"/>
              <w:tabs>
                <w:tab w:val="left" w:pos="0"/>
              </w:tabs>
              <w:wordWrap w:val="0"/>
              <w:topLinePunct/>
              <w:adjustRightInd w:val="0"/>
              <w:snapToGrid w:val="0"/>
              <w:spacing w:line="360" w:lineRule="auto"/>
              <w:jc w:val="center"/>
              <w:rPr>
                <w:rFonts w:hint="default"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6分</w:t>
            </w:r>
          </w:p>
        </w:tc>
        <w:tc>
          <w:tcPr>
            <w:tcW w:w="2951" w:type="pct"/>
            <w:noWrap w:val="0"/>
            <w:vAlign w:val="center"/>
          </w:tcPr>
          <w:p w14:paraId="524A66C7">
            <w:pPr>
              <w:spacing w:line="360" w:lineRule="auto"/>
              <w:rPr>
                <w:rFonts w:hint="default"/>
                <w:color w:val="auto"/>
                <w:sz w:val="21"/>
                <w:szCs w:val="21"/>
                <w:lang w:val="en-US" w:eastAsia="zh-CN"/>
              </w:rPr>
            </w:pPr>
            <w:r>
              <w:rPr>
                <w:rFonts w:hint="eastAsia"/>
                <w:color w:val="auto"/>
                <w:sz w:val="21"/>
                <w:szCs w:val="21"/>
                <w:lang w:eastAsia="zh-CN"/>
              </w:rPr>
              <w:t>由评委根据投标人</w:t>
            </w:r>
            <w:r>
              <w:rPr>
                <w:rFonts w:hint="eastAsia"/>
                <w:color w:val="auto"/>
                <w:sz w:val="21"/>
                <w:szCs w:val="21"/>
                <w:lang w:val="en-US" w:eastAsia="zh-CN"/>
              </w:rPr>
              <w:t>提供的样衣查看面料成分是否符合标准，西装+衬衣面料有提供成份、甲醇、色牢度、可分解致癌、PH值五项完全符合要求得6分</w:t>
            </w:r>
            <w:r>
              <w:rPr>
                <w:rFonts w:hint="eastAsia"/>
                <w:color w:val="auto"/>
                <w:sz w:val="21"/>
                <w:szCs w:val="21"/>
                <w:lang w:eastAsia="zh-CN"/>
              </w:rPr>
              <w:t>；每</w:t>
            </w:r>
            <w:r>
              <w:rPr>
                <w:rFonts w:hint="eastAsia"/>
                <w:color w:val="auto"/>
                <w:sz w:val="21"/>
                <w:szCs w:val="21"/>
                <w:lang w:val="en-US" w:eastAsia="zh-CN"/>
              </w:rPr>
              <w:t>有一</w:t>
            </w:r>
            <w:r>
              <w:rPr>
                <w:rFonts w:hint="eastAsia"/>
                <w:color w:val="auto"/>
                <w:sz w:val="21"/>
                <w:szCs w:val="21"/>
                <w:lang w:eastAsia="zh-CN"/>
              </w:rPr>
              <w:t>项</w:t>
            </w:r>
            <w:r>
              <w:rPr>
                <w:rFonts w:hint="eastAsia"/>
                <w:color w:val="auto"/>
                <w:sz w:val="21"/>
                <w:szCs w:val="21"/>
                <w:lang w:val="en-US" w:eastAsia="zh-CN"/>
              </w:rPr>
              <w:t>不符合指标的，为负偏离需扣分，不提供不得分。</w:t>
            </w:r>
          </w:p>
          <w:p w14:paraId="4FE4FD69">
            <w:pPr>
              <w:pStyle w:val="2"/>
              <w:rPr>
                <w:rFonts w:hint="eastAsia" w:ascii="宋体" w:hAnsi="宋体" w:eastAsia="宋体" w:cs="宋体"/>
                <w:sz w:val="21"/>
                <w:szCs w:val="21"/>
                <w:lang w:val="en-US" w:eastAsia="zh-CN"/>
              </w:rPr>
            </w:pPr>
            <w:r>
              <w:rPr>
                <w:rFonts w:hint="eastAsia"/>
                <w:color w:val="auto"/>
                <w:sz w:val="21"/>
                <w:szCs w:val="21"/>
                <w:lang w:val="en-US" w:eastAsia="zh-CN"/>
              </w:rPr>
              <w:t>(注：须提供第三方检测机构出具的面料检测报告原件扫描件，并加盖公章为准。）</w:t>
            </w:r>
            <w:r>
              <w:rPr>
                <w:rFonts w:hint="eastAsia"/>
                <w:color w:val="auto"/>
                <w:sz w:val="21"/>
                <w:szCs w:val="21"/>
                <w:lang w:eastAsia="zh-CN"/>
              </w:rPr>
              <w:t xml:space="preserve"> </w:t>
            </w:r>
          </w:p>
        </w:tc>
      </w:tr>
      <w:tr w14:paraId="4A27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14" w:type="pct"/>
            <w:vMerge w:val="continue"/>
            <w:noWrap w:val="0"/>
            <w:vAlign w:val="center"/>
          </w:tcPr>
          <w:p w14:paraId="3AAE9FED">
            <w:pPr>
              <w:widowControl w:val="0"/>
              <w:numPr>
                <w:ilvl w:val="0"/>
                <w:numId w:val="7"/>
              </w:numPr>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543A6964">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471E9043">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服装专利</w:t>
            </w:r>
          </w:p>
          <w:p w14:paraId="1773E748">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83" w:type="pct"/>
            <w:noWrap w:val="0"/>
            <w:vAlign w:val="center"/>
          </w:tcPr>
          <w:p w14:paraId="643C82A4">
            <w:pPr>
              <w:widowControl w:val="0"/>
              <w:shd w:val="clear" w:color="auto" w:fill="auto"/>
              <w:tabs>
                <w:tab w:val="left" w:pos="0"/>
              </w:tabs>
              <w:wordWrap w:val="0"/>
              <w:topLinePunct/>
              <w:adjustRightInd w:val="0"/>
              <w:snapToGrid w:val="0"/>
              <w:spacing w:line="360" w:lineRule="auto"/>
              <w:jc w:val="center"/>
              <w:rPr>
                <w:rFonts w:hint="default" w:ascii="宋体" w:hAnsi="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4分</w:t>
            </w:r>
          </w:p>
        </w:tc>
        <w:tc>
          <w:tcPr>
            <w:tcW w:w="2951" w:type="pct"/>
            <w:noWrap w:val="0"/>
            <w:vAlign w:val="center"/>
          </w:tcPr>
          <w:p w14:paraId="33615BAB">
            <w:pPr>
              <w:pStyle w:val="2"/>
              <w:rPr>
                <w:rFonts w:hint="eastAsia" w:ascii="宋体" w:hAnsi="宋体" w:eastAsia="宋体" w:cs="宋体"/>
                <w:color w:val="auto"/>
                <w:sz w:val="21"/>
                <w:szCs w:val="21"/>
              </w:rPr>
            </w:pPr>
            <w:r>
              <w:rPr>
                <w:rFonts w:hint="eastAsia" w:ascii="宋体" w:hAnsi="宋体" w:eastAsia="宋体" w:cs="宋体"/>
                <w:sz w:val="21"/>
                <w:szCs w:val="21"/>
                <w:highlight w:val="none"/>
                <w:lang w:eastAsia="zh-CN"/>
              </w:rPr>
              <w:t>投标人所投品牌制造商具备</w:t>
            </w:r>
            <w:r>
              <w:rPr>
                <w:rFonts w:hint="eastAsia" w:ascii="宋体" w:hAnsi="宋体" w:eastAsia="宋体" w:cs="宋体"/>
                <w:sz w:val="21"/>
                <w:szCs w:val="21"/>
                <w:highlight w:val="none"/>
                <w:lang w:val="en-US" w:eastAsia="zh-CN"/>
              </w:rPr>
              <w:t>服装</w:t>
            </w:r>
            <w:r>
              <w:rPr>
                <w:rFonts w:hint="eastAsia" w:ascii="宋体" w:hAnsi="宋体" w:eastAsia="宋体" w:cs="宋体"/>
                <w:sz w:val="21"/>
                <w:szCs w:val="21"/>
                <w:highlight w:val="none"/>
                <w:lang w:eastAsia="zh-CN"/>
              </w:rPr>
              <w:t>专利证书的每提供</w:t>
            </w:r>
            <w:r>
              <w:rPr>
                <w:rFonts w:hint="eastAsia" w:ascii="宋体" w:hAnsi="宋体" w:eastAsia="宋体" w:cs="宋体"/>
                <w:sz w:val="21"/>
                <w:szCs w:val="21"/>
                <w:highlight w:val="none"/>
                <w:lang w:val="en-US" w:eastAsia="zh-CN"/>
              </w:rPr>
              <w:t>1个</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2分，最高得4分</w:t>
            </w:r>
            <w:r>
              <w:rPr>
                <w:rFonts w:hint="eastAsia" w:ascii="宋体" w:hAnsi="宋体" w:eastAsia="宋体" w:cs="宋体"/>
                <w:b/>
                <w:bCs/>
                <w:sz w:val="21"/>
                <w:szCs w:val="21"/>
                <w:highlight w:val="none"/>
                <w:lang w:val="en-US" w:eastAsia="zh-CN"/>
              </w:rPr>
              <w:t>评审依据：提供证书扫描件加盖公章；</w:t>
            </w:r>
          </w:p>
        </w:tc>
      </w:tr>
      <w:tr w14:paraId="0980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14" w:type="pct"/>
            <w:vMerge w:val="continue"/>
            <w:noWrap w:val="0"/>
            <w:vAlign w:val="center"/>
          </w:tcPr>
          <w:p w14:paraId="6E50140C">
            <w:pPr>
              <w:widowControl w:val="0"/>
              <w:numPr>
                <w:ilvl w:val="0"/>
                <w:numId w:val="7"/>
              </w:numPr>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441C47BB">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6531BBF6">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供货方案</w:t>
            </w:r>
          </w:p>
        </w:tc>
        <w:tc>
          <w:tcPr>
            <w:tcW w:w="383" w:type="pct"/>
            <w:noWrap w:val="0"/>
            <w:vAlign w:val="center"/>
          </w:tcPr>
          <w:p w14:paraId="644E37B2">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10</w:t>
            </w: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746D6A14">
            <w:pPr>
              <w:pStyle w:val="23"/>
              <w:numPr>
                <w:ilvl w:val="0"/>
                <w:numId w:val="0"/>
              </w:numPr>
              <w:rPr>
                <w:rFonts w:hint="eastAsia" w:cs="宋体"/>
                <w:color w:val="FF0000"/>
                <w:sz w:val="21"/>
                <w:szCs w:val="21"/>
                <w:highlight w:val="none"/>
                <w:lang w:val="en-US" w:eastAsia="zh-CN"/>
              </w:rPr>
            </w:pPr>
            <w:r>
              <w:rPr>
                <w:rFonts w:hint="eastAsia" w:ascii="宋体" w:hAnsi="宋体" w:eastAsia="宋体" w:cs="宋体"/>
                <w:sz w:val="21"/>
                <w:szCs w:val="21"/>
                <w:highlight w:val="none"/>
              </w:rPr>
              <w:t>评标委员会根据投标人</w:t>
            </w:r>
            <w:r>
              <w:rPr>
                <w:rFonts w:hint="eastAsia" w:ascii="宋体" w:hAnsi="宋体" w:eastAsia="宋体" w:cs="宋体"/>
                <w:sz w:val="21"/>
                <w:szCs w:val="21"/>
                <w:highlight w:val="none"/>
                <w:lang w:eastAsia="zh-CN"/>
              </w:rPr>
              <w:t>提供的</w:t>
            </w:r>
            <w:r>
              <w:rPr>
                <w:rFonts w:hint="eastAsia" w:ascii="宋体" w:hAnsi="宋体" w:eastAsia="宋体" w:cs="宋体"/>
                <w:sz w:val="21"/>
                <w:szCs w:val="21"/>
                <w:highlight w:val="none"/>
              </w:rPr>
              <w:t>本项目</w:t>
            </w:r>
            <w:r>
              <w:rPr>
                <w:rFonts w:hint="eastAsia" w:ascii="宋体" w:hAnsi="宋体" w:eastAsia="宋体" w:cs="宋体"/>
                <w:sz w:val="21"/>
                <w:szCs w:val="21"/>
                <w:highlight w:val="none"/>
                <w:lang w:val="en-US" w:eastAsia="zh-CN"/>
              </w:rPr>
              <w:t>服务方案：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产品供货方案编制内容详尽、全面，交货期、时间进度安排的保证措施科学合理。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质量保证措施：投标人有明确的售后服务质量保 证措施和体系，质量保证方案是否提 供详细的实施内容，对不合体的投标 产品是否提供具体的维修方案，投标方案是否提出解决问题的措施，并作 出相应的承诺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投标人</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散服（补单）的质量保证，对超出质保期的投标产品，投标人提出合理有效的解决方案</w:t>
            </w:r>
            <w:r>
              <w:rPr>
                <w:rFonts w:hint="eastAsia" w:ascii="宋体" w:hAnsi="宋体" w:eastAsia="宋体" w:cs="宋体"/>
                <w:sz w:val="21"/>
                <w:szCs w:val="21"/>
                <w:highlight w:val="none"/>
                <w:lang w:eastAsia="zh-CN"/>
              </w:rPr>
              <w:t>。</w:t>
            </w:r>
          </w:p>
          <w:p w14:paraId="7AF8CC88">
            <w:pPr>
              <w:pStyle w:val="2"/>
              <w:rPr>
                <w:rFonts w:hint="eastAsia" w:ascii="宋体" w:hAnsi="宋体" w:eastAsia="宋体" w:cs="宋体"/>
                <w:sz w:val="21"/>
                <w:szCs w:val="21"/>
              </w:rPr>
            </w:pPr>
            <w:r>
              <w:rPr>
                <w:rFonts w:hint="eastAsia" w:ascii="宋体" w:hAnsi="宋体" w:eastAsia="宋体" w:cs="宋体"/>
                <w:color w:val="auto"/>
                <w:sz w:val="21"/>
                <w:szCs w:val="21"/>
              </w:rPr>
              <w:t>由评委在 0-</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之间酌情给分</w:t>
            </w:r>
          </w:p>
          <w:p w14:paraId="11195463">
            <w:pPr>
              <w:pStyle w:val="2"/>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b/>
                <w:bCs/>
                <w:sz w:val="21"/>
                <w:szCs w:val="21"/>
                <w:highlight w:val="none"/>
                <w:lang w:val="en-US" w:eastAsia="zh-CN"/>
              </w:rPr>
              <w:t>评审依据：投标人提供服务方案加盖投标人公章</w:t>
            </w:r>
          </w:p>
        </w:tc>
      </w:tr>
      <w:tr w14:paraId="576A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14" w:type="pct"/>
            <w:vMerge w:val="continue"/>
            <w:noWrap w:val="0"/>
            <w:vAlign w:val="center"/>
          </w:tcPr>
          <w:p w14:paraId="1F5CF9F4">
            <w:pPr>
              <w:widowControl w:val="0"/>
              <w:numPr>
                <w:ilvl w:val="0"/>
                <w:numId w:val="7"/>
              </w:numPr>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754A5E71">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5C099BEA">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样品</w:t>
            </w:r>
          </w:p>
        </w:tc>
        <w:tc>
          <w:tcPr>
            <w:tcW w:w="383" w:type="pct"/>
            <w:noWrap w:val="0"/>
            <w:vAlign w:val="center"/>
          </w:tcPr>
          <w:p w14:paraId="358C12D6">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30</w:t>
            </w: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24A2D0BC">
            <w:pPr>
              <w:widowControl/>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根据投标人提供的样衣、面料、款式、拼接、里布</w:t>
            </w:r>
            <w:r>
              <w:rPr>
                <w:rFonts w:hint="eastAsia" w:ascii="宋体" w:hAnsi="宋体" w:eastAsia="宋体" w:cs="宋体"/>
                <w:sz w:val="21"/>
                <w:szCs w:val="21"/>
                <w:lang w:eastAsia="zh-CN"/>
              </w:rPr>
              <w:t>需与</w:t>
            </w:r>
            <w:r>
              <w:rPr>
                <w:rFonts w:hint="eastAsia" w:ascii="宋体" w:hAnsi="宋体" w:eastAsia="宋体" w:cs="宋体"/>
                <w:sz w:val="21"/>
                <w:szCs w:val="21"/>
              </w:rPr>
              <w:t>招标需求一致</w:t>
            </w:r>
            <w:r>
              <w:rPr>
                <w:rFonts w:hint="eastAsia" w:ascii="宋体" w:hAnsi="宋体" w:eastAsia="宋体" w:cs="宋体"/>
                <w:sz w:val="21"/>
                <w:szCs w:val="21"/>
                <w:lang w:eastAsia="zh-CN"/>
              </w:rPr>
              <w:t>并</w:t>
            </w:r>
            <w:r>
              <w:rPr>
                <w:rFonts w:hint="eastAsia" w:ascii="宋体" w:hAnsi="宋体" w:eastAsia="宋体" w:cs="宋体"/>
                <w:color w:val="auto"/>
                <w:sz w:val="21"/>
                <w:szCs w:val="21"/>
                <w:lang w:val="en-US" w:eastAsia="zh-CN"/>
              </w:rPr>
              <w:t>按优次品质进行打分</w:t>
            </w:r>
            <w:r>
              <w:rPr>
                <w:rFonts w:hint="eastAsia" w:ascii="宋体" w:hAnsi="宋体" w:eastAsia="宋体" w:cs="宋体"/>
                <w:sz w:val="21"/>
                <w:szCs w:val="21"/>
                <w:lang w:eastAsia="zh-CN"/>
              </w:rPr>
              <w:t>；</w:t>
            </w:r>
          </w:p>
          <w:p w14:paraId="26D93EDE">
            <w:pPr>
              <w:pStyle w:val="2"/>
              <w:rPr>
                <w:rFonts w:hint="eastAsia" w:ascii="宋体" w:hAnsi="宋体" w:eastAsia="宋体" w:cs="宋体"/>
                <w:sz w:val="21"/>
                <w:szCs w:val="21"/>
                <w:lang w:eastAsia="zh-CN"/>
              </w:rPr>
            </w:pPr>
            <w:r>
              <w:rPr>
                <w:rFonts w:hint="eastAsia" w:ascii="宋体" w:hAnsi="宋体" w:eastAsia="宋体" w:cs="宋体"/>
                <w:color w:val="auto"/>
                <w:sz w:val="21"/>
                <w:szCs w:val="21"/>
              </w:rPr>
              <w:t>由评委在 0-</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之间酌情给分</w:t>
            </w:r>
          </w:p>
          <w:p w14:paraId="53F9555E">
            <w:pPr>
              <w:widowControl/>
              <w:rPr>
                <w:rFonts w:hint="eastAsia" w:ascii="宋体" w:hAnsi="宋体" w:eastAsia="宋体" w:cs="宋体"/>
                <w:sz w:val="21"/>
                <w:szCs w:val="21"/>
              </w:rPr>
            </w:pPr>
            <w:r>
              <w:rPr>
                <w:rFonts w:hint="eastAsia" w:ascii="宋体" w:hAnsi="宋体" w:eastAsia="宋体" w:cs="宋体"/>
                <w:sz w:val="21"/>
                <w:szCs w:val="21"/>
                <w:lang w:eastAsia="zh-CN"/>
              </w:rPr>
              <w:t>根据投标人提供样衣</w:t>
            </w:r>
            <w:r>
              <w:rPr>
                <w:rFonts w:hint="eastAsia" w:ascii="宋体" w:hAnsi="宋体" w:eastAsia="宋体" w:cs="宋体"/>
                <w:color w:val="auto"/>
                <w:sz w:val="21"/>
                <w:szCs w:val="21"/>
                <w:lang w:val="en-US" w:eastAsia="zh-CN"/>
              </w:rPr>
              <w:t>制作工艺（</w:t>
            </w:r>
            <w:r>
              <w:rPr>
                <w:rFonts w:hint="eastAsia" w:ascii="宋体" w:hAnsi="宋体" w:eastAsia="宋体" w:cs="宋体"/>
                <w:sz w:val="21"/>
                <w:szCs w:val="21"/>
              </w:rPr>
              <w:t>做工精细程度、对称部位尺寸</w:t>
            </w:r>
            <w:r>
              <w:rPr>
                <w:rFonts w:hint="eastAsia" w:ascii="宋体" w:hAnsi="宋体" w:eastAsia="宋体" w:cs="宋体"/>
                <w:sz w:val="21"/>
                <w:szCs w:val="21"/>
                <w:lang w:eastAsia="zh-CN"/>
              </w:rPr>
              <w:t>、</w:t>
            </w:r>
            <w:r>
              <w:rPr>
                <w:rFonts w:hint="eastAsia" w:ascii="宋体" w:hAnsi="宋体" w:eastAsia="宋体" w:cs="宋体"/>
                <w:sz w:val="21"/>
                <w:szCs w:val="21"/>
              </w:rPr>
              <w:t>差异、车线是否整齐匀称、针距、线头等）</w:t>
            </w:r>
          </w:p>
          <w:p w14:paraId="6A7D8A4A">
            <w:pPr>
              <w:pStyle w:val="2"/>
              <w:rPr>
                <w:rFonts w:hint="eastAsia" w:ascii="宋体" w:hAnsi="宋体" w:eastAsia="宋体" w:cs="宋体"/>
                <w:sz w:val="21"/>
                <w:szCs w:val="21"/>
              </w:rPr>
            </w:pPr>
            <w:r>
              <w:rPr>
                <w:rFonts w:hint="eastAsia" w:ascii="宋体" w:hAnsi="宋体" w:eastAsia="宋体" w:cs="宋体"/>
                <w:color w:val="auto"/>
                <w:sz w:val="21"/>
                <w:szCs w:val="21"/>
              </w:rPr>
              <w:t>由评委在 0-</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之间酌情给分</w:t>
            </w:r>
          </w:p>
          <w:p w14:paraId="6EB94CA9">
            <w:pPr>
              <w:widowControl/>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zh-CN"/>
              </w:rPr>
              <w:t>根据投标人提供样衣：</w:t>
            </w:r>
            <w:r>
              <w:rPr>
                <w:rFonts w:hint="eastAsia" w:ascii="宋体" w:hAnsi="宋体" w:eastAsia="宋体" w:cs="宋体"/>
                <w:color w:val="auto"/>
                <w:sz w:val="21"/>
                <w:szCs w:val="21"/>
                <w:lang w:val="en-US" w:eastAsia="zh-CN"/>
              </w:rPr>
              <w:t>整体效果（</w:t>
            </w:r>
            <w:r>
              <w:rPr>
                <w:rFonts w:hint="eastAsia" w:ascii="宋体" w:hAnsi="宋体" w:eastAsia="宋体" w:cs="宋体"/>
                <w:color w:val="auto"/>
                <w:sz w:val="21"/>
                <w:szCs w:val="21"/>
              </w:rPr>
              <w:t>版型细节、布料疵点、辅料、整烫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外观等</w:t>
            </w:r>
            <w:r>
              <w:rPr>
                <w:rFonts w:hint="eastAsia" w:ascii="宋体" w:hAnsi="宋体" w:eastAsia="宋体" w:cs="宋体"/>
                <w:color w:val="auto"/>
                <w:sz w:val="21"/>
                <w:szCs w:val="21"/>
                <w:lang w:val="en-US" w:eastAsia="zh-CN"/>
              </w:rPr>
              <w:t>进行打分；</w:t>
            </w:r>
          </w:p>
          <w:p w14:paraId="7BF318D9">
            <w:pPr>
              <w:widowControl w:val="0"/>
              <w:shd w:val="clear" w:color="auto" w:fill="auto"/>
              <w:tabs>
                <w:tab w:val="left" w:pos="0"/>
              </w:tabs>
              <w:wordWrap w:val="0"/>
              <w:topLinePunct/>
              <w:adjustRightInd w:val="0"/>
              <w:snapToGrid w:val="0"/>
              <w:spacing w:line="360" w:lineRule="auto"/>
              <w:ind w:left="42" w:leftChars="2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color w:val="auto"/>
                <w:sz w:val="21"/>
                <w:szCs w:val="21"/>
              </w:rPr>
              <w:t>由评委在 0-</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之间酌情给分</w:t>
            </w:r>
            <w:r>
              <w:rPr>
                <w:rFonts w:hint="eastAsia" w:ascii="宋体" w:hAnsi="宋体" w:eastAsia="宋体" w:cs="宋体"/>
                <w:snapToGrid w:val="0"/>
                <w:kern w:val="2"/>
                <w:sz w:val="21"/>
                <w:szCs w:val="21"/>
                <w:lang w:val="en-US" w:eastAsia="zh-CN" w:bidi="ar-SA"/>
              </w:rPr>
              <w:t>注：</w:t>
            </w:r>
          </w:p>
          <w:p w14:paraId="673E6D7D">
            <w:pPr>
              <w:widowControl w:val="0"/>
              <w:shd w:val="clear" w:color="auto" w:fill="auto"/>
              <w:tabs>
                <w:tab w:val="left" w:pos="0"/>
              </w:tabs>
              <w:wordWrap w:val="0"/>
              <w:topLinePunct/>
              <w:adjustRightInd w:val="0"/>
              <w:snapToGrid w:val="0"/>
              <w:spacing w:line="360" w:lineRule="auto"/>
              <w:ind w:left="42" w:leftChars="2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以提供的样品为准，按照招标文件标准对样品进行综合评审；</w:t>
            </w:r>
          </w:p>
          <w:p w14:paraId="77A4D074">
            <w:pPr>
              <w:widowControl w:val="0"/>
              <w:shd w:val="clear" w:color="auto" w:fill="auto"/>
              <w:tabs>
                <w:tab w:val="left" w:pos="0"/>
              </w:tabs>
              <w:wordWrap w:val="0"/>
              <w:topLinePunct/>
              <w:adjustRightInd w:val="0"/>
              <w:snapToGrid w:val="0"/>
              <w:spacing w:line="360" w:lineRule="auto"/>
              <w:ind w:left="42" w:leftChars="20"/>
              <w:jc w:val="both"/>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kern w:val="2"/>
                <w:sz w:val="21"/>
                <w:szCs w:val="21"/>
                <w:lang w:val="en-US" w:eastAsia="zh-CN" w:bidi="ar-SA"/>
              </w:rPr>
              <w:t>未递交样品、样品不齐、提供的样品、未提供面料检测报告与样品清单不符的本项不得分。</w:t>
            </w:r>
          </w:p>
        </w:tc>
      </w:tr>
      <w:tr w14:paraId="51EB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14" w:type="pct"/>
            <w:vMerge w:val="restart"/>
            <w:noWrap w:val="0"/>
            <w:vAlign w:val="center"/>
          </w:tcPr>
          <w:p w14:paraId="043883C6">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restart"/>
            <w:noWrap w:val="0"/>
            <w:vAlign w:val="center"/>
          </w:tcPr>
          <w:p w14:paraId="3ED35107">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商务部分（</w:t>
            </w:r>
            <w:r>
              <w:rPr>
                <w:rFonts w:hint="eastAsia" w:ascii="宋体" w:hAnsi="宋体" w:cs="宋体"/>
                <w:snapToGrid w:val="0"/>
                <w:color w:val="auto"/>
                <w:kern w:val="2"/>
                <w:sz w:val="21"/>
                <w:szCs w:val="21"/>
                <w:highlight w:val="none"/>
                <w:lang w:val="en-US" w:eastAsia="zh-CN" w:bidi="ar-SA"/>
              </w:rPr>
              <w:t>20</w:t>
            </w:r>
            <w:r>
              <w:rPr>
                <w:rFonts w:hint="eastAsia" w:ascii="宋体" w:hAnsi="宋体" w:eastAsia="宋体" w:cs="宋体"/>
                <w:snapToGrid w:val="0"/>
                <w:color w:val="auto"/>
                <w:kern w:val="2"/>
                <w:sz w:val="21"/>
                <w:szCs w:val="21"/>
                <w:highlight w:val="none"/>
                <w:lang w:val="en-US" w:eastAsia="zh-CN" w:bidi="ar-SA"/>
              </w:rPr>
              <w:t>分）</w:t>
            </w:r>
          </w:p>
        </w:tc>
        <w:tc>
          <w:tcPr>
            <w:tcW w:w="658" w:type="pct"/>
            <w:vMerge w:val="restart"/>
            <w:noWrap w:val="0"/>
            <w:vAlign w:val="center"/>
          </w:tcPr>
          <w:p w14:paraId="1F9183CF">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制造商能力</w:t>
            </w:r>
          </w:p>
        </w:tc>
        <w:tc>
          <w:tcPr>
            <w:tcW w:w="383" w:type="pct"/>
            <w:noWrap w:val="0"/>
            <w:vAlign w:val="center"/>
          </w:tcPr>
          <w:p w14:paraId="0F5C2915">
            <w:pPr>
              <w:widowControl w:val="0"/>
              <w:shd w:val="clear" w:color="auto" w:fill="auto"/>
              <w:tabs>
                <w:tab w:val="left" w:pos="0"/>
              </w:tabs>
              <w:wordWrap w:val="0"/>
              <w:topLinePunct/>
              <w:adjustRightInd w:val="0"/>
              <w:snapToGrid w:val="0"/>
              <w:spacing w:line="360" w:lineRule="auto"/>
              <w:jc w:val="both"/>
              <w:rPr>
                <w:rFonts w:hint="eastAsia" w:ascii="宋体" w:hAnsi="宋体" w:cs="宋体"/>
                <w:snapToGrid w:val="0"/>
                <w:color w:val="auto"/>
                <w:kern w:val="2"/>
                <w:sz w:val="21"/>
                <w:szCs w:val="21"/>
                <w:highlight w:val="none"/>
                <w:lang w:val="en-US" w:eastAsia="zh-CN" w:bidi="ar-SA"/>
              </w:rPr>
            </w:pPr>
          </w:p>
          <w:p w14:paraId="7C1D3959">
            <w:pPr>
              <w:widowControl w:val="0"/>
              <w:shd w:val="clear" w:color="auto" w:fill="auto"/>
              <w:tabs>
                <w:tab w:val="left" w:pos="0"/>
              </w:tabs>
              <w:wordWrap w:val="0"/>
              <w:topLinePunct/>
              <w:adjustRightInd w:val="0"/>
              <w:snapToGrid w:val="0"/>
              <w:spacing w:line="360" w:lineRule="auto"/>
              <w:jc w:val="both"/>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2</w:t>
            </w:r>
            <w:r>
              <w:rPr>
                <w:rFonts w:hint="eastAsia" w:ascii="宋体" w:hAnsi="宋体" w:eastAsia="宋体" w:cs="宋体"/>
                <w:snapToGrid w:val="0"/>
                <w:color w:val="auto"/>
                <w:kern w:val="2"/>
                <w:sz w:val="21"/>
                <w:szCs w:val="21"/>
                <w:highlight w:val="none"/>
                <w:lang w:val="en-US" w:eastAsia="zh-CN" w:bidi="ar-SA"/>
              </w:rPr>
              <w:t>分</w:t>
            </w:r>
          </w:p>
          <w:p w14:paraId="6A030C9E">
            <w:pPr>
              <w:pStyle w:val="4"/>
              <w:rPr>
                <w:rFonts w:hint="eastAsia" w:ascii="宋体" w:hAnsi="宋体" w:eastAsia="宋体" w:cs="宋体"/>
                <w:snapToGrid w:val="0"/>
                <w:color w:val="auto"/>
                <w:kern w:val="2"/>
                <w:sz w:val="21"/>
                <w:szCs w:val="21"/>
                <w:highlight w:val="none"/>
                <w:lang w:val="en-US" w:eastAsia="zh-CN" w:bidi="ar-SA"/>
              </w:rPr>
            </w:pPr>
          </w:p>
          <w:p w14:paraId="3E306120">
            <w:pPr>
              <w:rPr>
                <w:rFonts w:hint="eastAsia" w:ascii="宋体" w:hAnsi="宋体" w:eastAsia="宋体" w:cs="宋体"/>
                <w:snapToGrid w:val="0"/>
                <w:color w:val="auto"/>
                <w:kern w:val="2"/>
                <w:sz w:val="21"/>
                <w:szCs w:val="21"/>
                <w:highlight w:val="none"/>
                <w:lang w:val="en-US" w:eastAsia="zh-CN" w:bidi="ar-SA"/>
              </w:rPr>
            </w:pPr>
          </w:p>
          <w:p w14:paraId="36A94BD2">
            <w:pPr>
              <w:pStyle w:val="4"/>
              <w:rPr>
                <w:rFonts w:hint="eastAsia" w:ascii="宋体" w:hAnsi="宋体" w:eastAsia="宋体" w:cs="宋体"/>
                <w:snapToGrid w:val="0"/>
                <w:color w:val="auto"/>
                <w:kern w:val="2"/>
                <w:sz w:val="21"/>
                <w:szCs w:val="21"/>
                <w:highlight w:val="none"/>
                <w:lang w:val="en-US" w:eastAsia="zh-CN" w:bidi="ar-SA"/>
              </w:rPr>
            </w:pPr>
          </w:p>
          <w:p w14:paraId="569E0063">
            <w:pPr>
              <w:pStyle w:val="4"/>
              <w:rPr>
                <w:rFonts w:hint="eastAsia"/>
                <w:sz w:val="21"/>
                <w:szCs w:val="21"/>
                <w:lang w:val="en-US" w:eastAsia="zh-CN"/>
              </w:rPr>
            </w:pPr>
          </w:p>
        </w:tc>
        <w:tc>
          <w:tcPr>
            <w:tcW w:w="2951" w:type="pct"/>
            <w:noWrap w:val="0"/>
            <w:vAlign w:val="center"/>
          </w:tcPr>
          <w:p w14:paraId="468C7A2E">
            <w:pPr>
              <w:pageBreakBefore w:val="0"/>
              <w:widowControl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厂房面积不低于20000㎡，满足得</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分，否则不得分。</w:t>
            </w:r>
          </w:p>
          <w:p w14:paraId="27B4B9A5">
            <w:pPr>
              <w:topLinePunct/>
              <w:spacing w:line="0" w:lineRule="atLeas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p w14:paraId="55AE665E">
            <w:pPr>
              <w:pageBreakBefore w:val="0"/>
              <w:widowControl w:val="0"/>
              <w:kinsoku/>
              <w:wordWrap/>
              <w:overflowPunct/>
              <w:topLinePunct w:val="0"/>
              <w:bidi w:val="0"/>
              <w:spacing w:line="360" w:lineRule="auto"/>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z w:val="21"/>
                <w:szCs w:val="21"/>
                <w:lang w:val="en-US" w:eastAsia="zh-CN"/>
              </w:rPr>
              <w:t>厂房面积相关证明材料需提供能体现面积的自有不动产证相关证明的复印件（可累计面积）；如非自有产权，可提供体现租赁面积的租赁合同和出租房的不动产相关证明资料复印件,</w:t>
            </w:r>
          </w:p>
        </w:tc>
      </w:tr>
      <w:tr w14:paraId="2306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614" w:type="pct"/>
            <w:vMerge w:val="continue"/>
            <w:noWrap w:val="0"/>
            <w:vAlign w:val="center"/>
          </w:tcPr>
          <w:p w14:paraId="71FA7BAB">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4A62CEEB">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vMerge w:val="continue"/>
            <w:noWrap w:val="0"/>
            <w:vAlign w:val="center"/>
          </w:tcPr>
          <w:p w14:paraId="1DFF1042">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83" w:type="pct"/>
            <w:noWrap w:val="0"/>
            <w:vAlign w:val="center"/>
          </w:tcPr>
          <w:p w14:paraId="32F13C6B">
            <w:pPr>
              <w:widowControl w:val="0"/>
              <w:shd w:val="clear" w:color="auto" w:fill="auto"/>
              <w:tabs>
                <w:tab w:val="left" w:pos="0"/>
              </w:tabs>
              <w:wordWrap w:val="0"/>
              <w:topLinePunct/>
              <w:adjustRightInd w:val="0"/>
              <w:snapToGrid w:val="0"/>
              <w:spacing w:line="360" w:lineRule="auto"/>
              <w:jc w:val="both"/>
              <w:rPr>
                <w:rFonts w:hint="default"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4分</w:t>
            </w:r>
          </w:p>
        </w:tc>
        <w:tc>
          <w:tcPr>
            <w:tcW w:w="2951" w:type="pct"/>
            <w:noWrap w:val="0"/>
            <w:vAlign w:val="center"/>
          </w:tcPr>
          <w:p w14:paraId="7983D6A8">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制造商具有制作服装所需设备：CAD电脑设计系统、自动裁床、面料预缩机、立体整烫定型机、智能吊挂流水线，验布机等主要加工设备的），每满足一项得0.5分，最多得4分。</w:t>
            </w:r>
          </w:p>
          <w:p w14:paraId="131F567B">
            <w:pPr>
              <w:rPr>
                <w:rFonts w:hint="eastAsia" w:ascii="宋体" w:hAnsi="宋体" w:eastAsia="宋体" w:cs="宋体"/>
                <w:spacing w:val="12"/>
                <w:kern w:val="2"/>
                <w:sz w:val="21"/>
                <w:szCs w:val="21"/>
                <w:lang w:val="en-US" w:eastAsia="zh-CN" w:bidi="ar-SA"/>
              </w:rPr>
            </w:pPr>
            <w:r>
              <w:rPr>
                <w:rFonts w:hint="eastAsia" w:ascii="宋体" w:hAnsi="宋体" w:eastAsia="宋体" w:cs="宋体"/>
                <w:b/>
                <w:bCs/>
                <w:sz w:val="21"/>
                <w:szCs w:val="21"/>
                <w:highlight w:val="none"/>
                <w:lang w:val="en-US" w:eastAsia="zh-CN"/>
              </w:rPr>
              <w:t>评审依据：提供投标人所投入使用的设备图片及购买设备发票复印件并加盖投标人公章，未提供不得分。</w:t>
            </w:r>
          </w:p>
        </w:tc>
      </w:tr>
      <w:tr w14:paraId="4630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614" w:type="pct"/>
            <w:vMerge w:val="continue"/>
            <w:noWrap w:val="0"/>
            <w:vAlign w:val="center"/>
          </w:tcPr>
          <w:p w14:paraId="0E4F382D">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283456F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vMerge w:val="continue"/>
            <w:noWrap w:val="0"/>
            <w:vAlign w:val="center"/>
          </w:tcPr>
          <w:p w14:paraId="1249F27F">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83" w:type="pct"/>
            <w:noWrap w:val="0"/>
            <w:vAlign w:val="center"/>
          </w:tcPr>
          <w:p w14:paraId="5B05F90A">
            <w:pPr>
              <w:widowControl w:val="0"/>
              <w:shd w:val="clear" w:color="auto" w:fill="auto"/>
              <w:tabs>
                <w:tab w:val="left" w:pos="0"/>
              </w:tabs>
              <w:wordWrap w:val="0"/>
              <w:topLinePunct/>
              <w:adjustRightInd w:val="0"/>
              <w:snapToGrid w:val="0"/>
              <w:spacing w:line="360" w:lineRule="auto"/>
              <w:jc w:val="both"/>
              <w:rPr>
                <w:rFonts w:hint="default"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5分</w:t>
            </w:r>
          </w:p>
        </w:tc>
        <w:tc>
          <w:tcPr>
            <w:tcW w:w="2951" w:type="pct"/>
            <w:noWrap w:val="0"/>
            <w:vAlign w:val="center"/>
          </w:tcPr>
          <w:p w14:paraId="78C08B8F">
            <w:pPr>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制造商具备的管理</w:t>
            </w:r>
            <w:r>
              <w:rPr>
                <w:rFonts w:hint="eastAsia" w:ascii="宋体" w:hAnsi="宋体" w:eastAsia="宋体" w:cs="宋体"/>
                <w:color w:val="auto"/>
                <w:sz w:val="21"/>
                <w:szCs w:val="21"/>
                <w:lang w:val="en-US" w:eastAsia="zh-CN"/>
              </w:rPr>
              <w:t>体系</w:t>
            </w:r>
            <w:r>
              <w:rPr>
                <w:rFonts w:hint="eastAsia" w:ascii="宋体" w:hAnsi="宋体" w:cs="宋体"/>
                <w:color w:val="auto"/>
                <w:sz w:val="21"/>
                <w:szCs w:val="21"/>
                <w:lang w:val="en-US" w:eastAsia="zh-CN"/>
              </w:rPr>
              <w:t>等；</w:t>
            </w:r>
          </w:p>
          <w:p w14:paraId="52F6CE28">
            <w:pPr>
              <w:pageBreakBefore w:val="0"/>
              <w:widowControl w:val="0"/>
              <w:numPr>
                <w:ilvl w:val="0"/>
                <w:numId w:val="8"/>
              </w:numPr>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ISO9001</w:t>
            </w:r>
            <w:r>
              <w:rPr>
                <w:rFonts w:hint="eastAsia" w:ascii="宋体" w:hAnsi="宋体" w:eastAsia="宋体" w:cs="宋体"/>
                <w:color w:val="auto"/>
                <w:sz w:val="21"/>
                <w:szCs w:val="21"/>
              </w:rPr>
              <w:t>质量管理体系认证，得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6A4C1740">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ISO14001</w:t>
            </w:r>
            <w:r>
              <w:rPr>
                <w:rFonts w:hint="eastAsia" w:ascii="宋体" w:hAnsi="宋体" w:eastAsia="宋体" w:cs="宋体"/>
                <w:color w:val="auto"/>
                <w:sz w:val="21"/>
                <w:szCs w:val="21"/>
              </w:rPr>
              <w:t>环境管理体系认证，得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486CA700">
            <w:pPr>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OHSAS18001</w:t>
            </w:r>
            <w:r>
              <w:rPr>
                <w:rFonts w:hint="eastAsia" w:ascii="宋体" w:hAnsi="宋体" w:eastAsia="宋体" w:cs="宋体"/>
                <w:color w:val="auto"/>
                <w:sz w:val="21"/>
                <w:szCs w:val="21"/>
              </w:rPr>
              <w:t>职业健康安全管理体系认证，得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 xml:space="preserve">    </w:t>
            </w:r>
          </w:p>
          <w:p w14:paraId="7E505875">
            <w:pPr>
              <w:widowControl w:val="0"/>
              <w:shd w:val="clear" w:color="auto" w:fill="auto"/>
              <w:tabs>
                <w:tab w:val="left" w:pos="0"/>
              </w:tabs>
              <w:wordWrap w:val="0"/>
              <w:topLinePunct/>
              <w:adjustRightInd w:val="0"/>
              <w:snapToGrid w:val="0"/>
              <w:spacing w:line="360" w:lineRule="auto"/>
              <w:ind w:left="42" w:leftChars="20"/>
              <w:jc w:val="both"/>
              <w:rPr>
                <w:rFonts w:hint="eastAsia"/>
                <w:sz w:val="21"/>
                <w:szCs w:val="21"/>
                <w:lang w:val="en-US" w:eastAsia="zh-CN"/>
              </w:rPr>
            </w:pPr>
            <w:r>
              <w:rPr>
                <w:rFonts w:hint="eastAsia" w:ascii="宋体" w:hAnsi="宋体" w:eastAsia="宋体" w:cs="宋体"/>
                <w:snapToGrid w:val="0"/>
                <w:color w:val="auto"/>
                <w:kern w:val="2"/>
                <w:sz w:val="21"/>
                <w:szCs w:val="21"/>
                <w:lang w:val="en-US" w:eastAsia="zh-CN" w:bidi="ar-SA"/>
              </w:rPr>
              <w:t>（4）中国环境标志产品认证证书，得1分；</w:t>
            </w:r>
          </w:p>
          <w:p w14:paraId="02DCAB2A">
            <w:pPr>
              <w:widowControl w:val="0"/>
              <w:shd w:val="clear" w:color="auto" w:fill="auto"/>
              <w:tabs>
                <w:tab w:val="left" w:pos="0"/>
              </w:tabs>
              <w:wordWrap w:val="0"/>
              <w:topLinePunct/>
              <w:adjustRightInd w:val="0"/>
              <w:snapToGrid w:val="0"/>
              <w:spacing w:line="360" w:lineRule="auto"/>
              <w:ind w:left="42" w:leftChars="20"/>
              <w:jc w:val="both"/>
              <w:rPr>
                <w:rFonts w:hint="eastAsia"/>
                <w:sz w:val="21"/>
                <w:szCs w:val="21"/>
                <w:lang w:val="en-US" w:eastAsia="zh-CN"/>
              </w:rPr>
            </w:pPr>
            <w:r>
              <w:rPr>
                <w:rFonts w:hint="eastAsia" w:ascii="宋体" w:hAnsi="宋体" w:eastAsia="宋体" w:cs="宋体"/>
                <w:snapToGrid w:val="0"/>
                <w:color w:val="auto"/>
                <w:kern w:val="2"/>
                <w:sz w:val="21"/>
                <w:szCs w:val="21"/>
                <w:lang w:val="en-US" w:eastAsia="zh-CN" w:bidi="ar-SA"/>
              </w:rPr>
              <w:t>（</w:t>
            </w:r>
            <w:r>
              <w:rPr>
                <w:rFonts w:hint="eastAsia" w:ascii="宋体" w:hAnsi="宋体" w:cs="宋体"/>
                <w:snapToGrid w:val="0"/>
                <w:color w:val="auto"/>
                <w:kern w:val="2"/>
                <w:sz w:val="21"/>
                <w:szCs w:val="21"/>
                <w:lang w:val="en-US" w:eastAsia="zh-CN" w:bidi="ar-SA"/>
              </w:rPr>
              <w:t>5</w:t>
            </w:r>
            <w:r>
              <w:rPr>
                <w:rFonts w:hint="eastAsia" w:ascii="宋体" w:hAnsi="宋体" w:eastAsia="宋体" w:cs="宋体"/>
                <w:snapToGrid w:val="0"/>
                <w:color w:val="auto"/>
                <w:kern w:val="2"/>
                <w:sz w:val="21"/>
                <w:szCs w:val="21"/>
                <w:lang w:val="en-US" w:eastAsia="zh-CN" w:bidi="ar-SA"/>
              </w:rPr>
              <w:t>）制造认证证书，得1分；</w:t>
            </w:r>
          </w:p>
          <w:p w14:paraId="51311082">
            <w:pPr>
              <w:widowControl w:val="0"/>
              <w:shd w:val="clear" w:color="auto" w:fill="auto"/>
              <w:tabs>
                <w:tab w:val="left" w:pos="0"/>
              </w:tabs>
              <w:wordWrap w:val="0"/>
              <w:topLinePunct/>
              <w:adjustRightInd w:val="0"/>
              <w:snapToGrid w:val="0"/>
              <w:spacing w:line="360" w:lineRule="auto"/>
              <w:jc w:val="both"/>
              <w:rPr>
                <w:rFonts w:hint="eastAsia" w:ascii="宋体" w:hAnsi="宋体" w:eastAsia="宋体" w:cs="宋体"/>
                <w:spacing w:val="12"/>
                <w:kern w:val="2"/>
                <w:sz w:val="21"/>
                <w:szCs w:val="21"/>
                <w:lang w:val="en-US" w:eastAsia="zh-CN" w:bidi="ar-SA"/>
              </w:rPr>
            </w:pPr>
            <w:r>
              <w:rPr>
                <w:rFonts w:hint="eastAsia" w:ascii="宋体" w:hAnsi="宋体" w:eastAsia="宋体" w:cs="宋体"/>
                <w:spacing w:val="12"/>
                <w:kern w:val="2"/>
                <w:sz w:val="21"/>
                <w:szCs w:val="21"/>
                <w:lang w:val="en-US" w:eastAsia="zh-CN" w:bidi="ar-SA"/>
              </w:rPr>
              <w:t>（提供相关证书资料复印件并加盖公章）</w:t>
            </w:r>
          </w:p>
        </w:tc>
      </w:tr>
      <w:tr w14:paraId="7C2A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14" w:type="pct"/>
            <w:vMerge w:val="continue"/>
            <w:noWrap w:val="0"/>
            <w:vAlign w:val="center"/>
          </w:tcPr>
          <w:p w14:paraId="004D4C4B">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35B6B33E">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3C906AC8">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售后服务方案</w:t>
            </w:r>
          </w:p>
          <w:p w14:paraId="20B382E0">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83" w:type="pct"/>
            <w:noWrap w:val="0"/>
            <w:vAlign w:val="center"/>
          </w:tcPr>
          <w:p w14:paraId="01CE7566">
            <w:pPr>
              <w:widowControl w:val="0"/>
              <w:shd w:val="clear" w:color="auto" w:fill="auto"/>
              <w:tabs>
                <w:tab w:val="left" w:pos="0"/>
              </w:tabs>
              <w:wordWrap w:val="0"/>
              <w:topLinePunct/>
              <w:adjustRightInd w:val="0"/>
              <w:snapToGrid w:val="0"/>
              <w:spacing w:line="360" w:lineRule="auto"/>
              <w:jc w:val="both"/>
              <w:rPr>
                <w:rFonts w:hint="eastAsia" w:ascii="宋体" w:hAnsi="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6</w:t>
            </w:r>
          </w:p>
          <w:p w14:paraId="5F9E893C">
            <w:pPr>
              <w:widowControl w:val="0"/>
              <w:shd w:val="clear" w:color="auto" w:fill="auto"/>
              <w:tabs>
                <w:tab w:val="left" w:pos="0"/>
              </w:tabs>
              <w:wordWrap w:val="0"/>
              <w:topLinePunct/>
              <w:adjustRightInd w:val="0"/>
              <w:snapToGrid w:val="0"/>
              <w:spacing w:line="360" w:lineRule="auto"/>
              <w:jc w:val="both"/>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0E78787C">
            <w:pPr>
              <w:pageBreakBefore w:val="0"/>
              <w:widowControl w:val="0"/>
              <w:kinsoku/>
              <w:wordWrap/>
              <w:overflowPunct/>
              <w:topLinePunct w:val="0"/>
              <w:bidi w:val="0"/>
              <w:adjustRightInd w:val="0"/>
              <w:snapToGrid w:val="0"/>
              <w:spacing w:line="360" w:lineRule="auto"/>
              <w:jc w:val="left"/>
              <w:textAlignment w:val="auto"/>
              <w:rPr>
                <w:rFonts w:hint="default" w:ascii="宋体" w:hAnsi="宋体" w:eastAsia="宋体" w:cs="宋体"/>
                <w:b w:val="0"/>
                <w:bCs w:val="0"/>
                <w:color w:val="000000"/>
                <w:sz w:val="21"/>
                <w:szCs w:val="21"/>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b w:val="0"/>
                <w:bCs w:val="0"/>
                <w:color w:val="000000"/>
                <w:sz w:val="21"/>
                <w:szCs w:val="21"/>
              </w:rPr>
              <w:t>投标人获得售后服务七星级认证证书</w:t>
            </w:r>
            <w:r>
              <w:rPr>
                <w:rFonts w:hint="eastAsia" w:ascii="宋体" w:hAnsi="宋体" w:eastAsia="宋体" w:cs="宋体"/>
                <w:b w:val="0"/>
                <w:bCs w:val="0"/>
                <w:color w:val="000000"/>
                <w:sz w:val="21"/>
                <w:szCs w:val="21"/>
                <w:lang w:eastAsia="zh-CN"/>
              </w:rPr>
              <w:t>得</w:t>
            </w:r>
            <w:r>
              <w:rPr>
                <w:rFonts w:hint="eastAsia" w:ascii="宋体" w:hAnsi="宋体" w:eastAsia="宋体" w:cs="宋体"/>
                <w:b w:val="0"/>
                <w:bCs w:val="0"/>
                <w:color w:val="000000"/>
                <w:sz w:val="21"/>
                <w:szCs w:val="21"/>
                <w:lang w:val="en-US" w:eastAsia="zh-CN"/>
              </w:rPr>
              <w:t>3分，提供售后服务五星级认证证书得1分；</w:t>
            </w:r>
          </w:p>
          <w:p w14:paraId="3D0F5030">
            <w:pPr>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b w:val="0"/>
                <w:bCs w:val="0"/>
                <w:color w:val="FF0000"/>
                <w:sz w:val="21"/>
                <w:szCs w:val="21"/>
                <w:lang w:val="en-US" w:eastAsia="zh-CN"/>
              </w:rPr>
            </w:pPr>
            <w:r>
              <w:rPr>
                <w:rFonts w:hint="eastAsia" w:ascii="宋体" w:hAnsi="宋体" w:cs="宋体"/>
                <w:b w:val="0"/>
                <w:bCs w:val="0"/>
                <w:color w:val="000000"/>
                <w:sz w:val="21"/>
                <w:szCs w:val="21"/>
                <w:lang w:val="en-US" w:eastAsia="zh-CN"/>
              </w:rPr>
              <w:t>（提供</w:t>
            </w:r>
            <w:r>
              <w:rPr>
                <w:rFonts w:hint="eastAsia" w:ascii="宋体" w:hAnsi="宋体" w:eastAsia="宋体" w:cs="宋体"/>
                <w:b w:val="0"/>
                <w:bCs w:val="0"/>
                <w:snapToGrid w:val="0"/>
                <w:color w:val="000000"/>
                <w:kern w:val="2"/>
                <w:sz w:val="21"/>
                <w:szCs w:val="21"/>
                <w:lang w:val="en-US" w:eastAsia="zh-CN" w:bidi="ar-SA"/>
              </w:rPr>
              <w:t>扫描复印件</w:t>
            </w:r>
            <w:r>
              <w:rPr>
                <w:rFonts w:hint="eastAsia" w:ascii="宋体" w:hAnsi="宋体" w:eastAsia="宋体" w:cs="宋体"/>
                <w:b w:val="0"/>
                <w:bCs w:val="0"/>
                <w:color w:val="000000"/>
                <w:sz w:val="21"/>
                <w:szCs w:val="21"/>
                <w:lang w:val="en-US" w:eastAsia="zh-CN"/>
              </w:rPr>
              <w:t>并</w:t>
            </w:r>
            <w:r>
              <w:rPr>
                <w:rFonts w:hint="eastAsia" w:ascii="宋体" w:hAnsi="宋体" w:eastAsia="宋体" w:cs="宋体"/>
                <w:b w:val="0"/>
                <w:bCs w:val="0"/>
                <w:color w:val="auto"/>
                <w:sz w:val="21"/>
                <w:szCs w:val="21"/>
                <w:lang w:val="en-US" w:eastAsia="zh-CN"/>
              </w:rPr>
              <w:t>加盖公章</w:t>
            </w:r>
            <w:r>
              <w:rPr>
                <w:rFonts w:hint="eastAsia" w:ascii="宋体" w:hAnsi="宋体" w:eastAsia="宋体" w:cs="宋体"/>
                <w:b w:val="0"/>
                <w:bCs w:val="0"/>
                <w:snapToGrid w:val="0"/>
                <w:color w:val="auto"/>
                <w:kern w:val="2"/>
                <w:sz w:val="21"/>
                <w:szCs w:val="21"/>
                <w:lang w:val="en-US" w:eastAsia="zh-CN" w:bidi="ar-SA"/>
              </w:rPr>
              <w:t>，未提供或提供不符的不得分</w:t>
            </w:r>
            <w:r>
              <w:rPr>
                <w:rFonts w:hint="eastAsia" w:ascii="宋体" w:hAnsi="宋体" w:eastAsia="宋体" w:cs="宋体"/>
                <w:b w:val="0"/>
                <w:bCs w:val="0"/>
                <w:color w:val="FF0000"/>
                <w:sz w:val="21"/>
                <w:szCs w:val="21"/>
                <w:lang w:val="en-US" w:eastAsia="zh-CN"/>
              </w:rPr>
              <w:t>；</w:t>
            </w:r>
          </w:p>
          <w:p w14:paraId="781750C6">
            <w:pPr>
              <w:shd w:val="clear" w:color="auto" w:fill="auto"/>
              <w:wordWrap w:val="0"/>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2：代理商</w:t>
            </w:r>
            <w:r>
              <w:rPr>
                <w:rFonts w:hint="eastAsia" w:ascii="宋体" w:hAnsi="宋体" w:eastAsia="宋体" w:cs="宋体"/>
                <w:color w:val="auto"/>
                <w:sz w:val="21"/>
                <w:szCs w:val="21"/>
                <w:highlight w:val="none"/>
                <w:lang w:val="en-US" w:eastAsia="zh-CN"/>
              </w:rPr>
              <w:t>应针对本项目需求提供详细的售后服务方案，方案包含但不仅限于以下内容：①售后服务人员配备情况；②服务保障体系；③应急预案；④服装更换时间等内容。</w:t>
            </w:r>
          </w:p>
          <w:p w14:paraId="688DD59D">
            <w:pPr>
              <w:widowControl w:val="0"/>
              <w:shd w:val="clear" w:color="auto" w:fill="auto"/>
              <w:tabs>
                <w:tab w:val="left" w:pos="0"/>
              </w:tabs>
              <w:wordWrap w:val="0"/>
              <w:topLinePunct/>
              <w:adjustRightInd w:val="0"/>
              <w:snapToGrid w:val="0"/>
              <w:spacing w:line="360" w:lineRule="auto"/>
              <w:ind w:left="42" w:leftChars="20"/>
              <w:jc w:val="both"/>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rPr>
              <w:t>由评委在 0-</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之间酌情给分</w:t>
            </w:r>
            <w:r>
              <w:rPr>
                <w:rFonts w:hint="eastAsia" w:ascii="宋体" w:hAnsi="宋体" w:eastAsia="宋体" w:cs="宋体"/>
                <w:snapToGrid w:val="0"/>
                <w:kern w:val="2"/>
                <w:sz w:val="21"/>
                <w:szCs w:val="21"/>
                <w:lang w:val="en-US" w:eastAsia="zh-CN" w:bidi="ar-SA"/>
              </w:rPr>
              <w:t>注：</w:t>
            </w:r>
          </w:p>
        </w:tc>
      </w:tr>
      <w:tr w14:paraId="54DF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14" w:type="pct"/>
            <w:vMerge w:val="continue"/>
            <w:noWrap w:val="0"/>
            <w:vAlign w:val="center"/>
          </w:tcPr>
          <w:p w14:paraId="50B65F65">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441D3756">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77A20D40">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类似业绩</w:t>
            </w:r>
          </w:p>
        </w:tc>
        <w:tc>
          <w:tcPr>
            <w:tcW w:w="383" w:type="pct"/>
            <w:noWrap w:val="0"/>
            <w:vAlign w:val="center"/>
          </w:tcPr>
          <w:p w14:paraId="4F2246E5">
            <w:pPr>
              <w:widowControl w:val="0"/>
              <w:shd w:val="clear" w:color="auto" w:fill="auto"/>
              <w:tabs>
                <w:tab w:val="left" w:pos="0"/>
              </w:tabs>
              <w:wordWrap w:val="0"/>
              <w:topLinePunct/>
              <w:adjustRightInd w:val="0"/>
              <w:snapToGrid w:val="0"/>
              <w:spacing w:line="360" w:lineRule="auto"/>
              <w:jc w:val="both"/>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3</w:t>
            </w: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300A63EA">
            <w:pPr>
              <w:spacing w:line="400" w:lineRule="exact"/>
              <w:jc w:val="left"/>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制造商</w:t>
            </w:r>
            <w:r>
              <w:rPr>
                <w:rFonts w:hint="eastAsia" w:ascii="宋体" w:hAnsi="宋体" w:eastAsia="宋体" w:cs="宋体"/>
                <w:color w:val="auto"/>
                <w:kern w:val="0"/>
                <w:sz w:val="21"/>
                <w:szCs w:val="21"/>
                <w:lang w:val="en-US" w:eastAsia="zh-CN"/>
              </w:rPr>
              <w:t>提供的202</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年以</w:t>
            </w:r>
            <w:r>
              <w:rPr>
                <w:rFonts w:hint="eastAsia" w:ascii="宋体" w:hAnsi="宋体" w:cs="宋体"/>
                <w:color w:val="auto"/>
                <w:kern w:val="0"/>
                <w:sz w:val="21"/>
                <w:szCs w:val="21"/>
                <w:lang w:val="en-US" w:eastAsia="zh-CN"/>
              </w:rPr>
              <w:t>服装</w:t>
            </w:r>
            <w:r>
              <w:rPr>
                <w:rFonts w:hint="eastAsia" w:ascii="宋体" w:hAnsi="宋体" w:eastAsia="宋体" w:cs="宋体"/>
                <w:color w:val="auto"/>
                <w:kern w:val="0"/>
                <w:sz w:val="21"/>
                <w:szCs w:val="21"/>
                <w:lang w:val="en-US" w:eastAsia="zh-CN"/>
              </w:rPr>
              <w:t>相关项目的</w:t>
            </w:r>
            <w:r>
              <w:rPr>
                <w:rFonts w:hint="eastAsia" w:ascii="宋体" w:hAnsi="宋体" w:cs="宋体"/>
                <w:color w:val="auto"/>
                <w:kern w:val="0"/>
                <w:sz w:val="21"/>
                <w:szCs w:val="21"/>
                <w:lang w:val="en-US" w:eastAsia="zh-CN"/>
              </w:rPr>
              <w:t>30</w:t>
            </w:r>
            <w:r>
              <w:rPr>
                <w:rFonts w:hint="eastAsia" w:ascii="宋体" w:hAnsi="宋体" w:eastAsia="宋体" w:cs="宋体"/>
                <w:color w:val="000000"/>
                <w:kern w:val="0"/>
                <w:sz w:val="21"/>
                <w:szCs w:val="21"/>
                <w:lang w:val="en-US" w:eastAsia="zh-CN"/>
              </w:rPr>
              <w:t>万</w:t>
            </w:r>
            <w:r>
              <w:rPr>
                <w:rFonts w:hint="eastAsia" w:ascii="宋体" w:hAnsi="宋体" w:eastAsia="宋体" w:cs="宋体"/>
                <w:color w:val="auto"/>
                <w:kern w:val="0"/>
                <w:sz w:val="21"/>
                <w:szCs w:val="21"/>
                <w:lang w:val="en-US" w:eastAsia="zh-CN"/>
              </w:rPr>
              <w:t>以上业绩（以签订合同时间为准），每个得</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分，最多得</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分。</w:t>
            </w:r>
          </w:p>
          <w:p w14:paraId="492F89E8">
            <w:pPr>
              <w:shd w:val="clear" w:color="auto" w:fill="auto"/>
              <w:tabs>
                <w:tab w:val="left" w:pos="0"/>
              </w:tabs>
              <w:adjustRightInd w:val="0"/>
              <w:snapToGrid w:val="0"/>
              <w:spacing w:line="360" w:lineRule="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b/>
                <w:bCs/>
                <w:color w:val="auto"/>
                <w:kern w:val="0"/>
                <w:sz w:val="21"/>
                <w:szCs w:val="21"/>
                <w:lang w:val="en-US" w:eastAsia="zh-CN"/>
              </w:rPr>
              <w:t>注：</w:t>
            </w:r>
            <w:r>
              <w:rPr>
                <w:rFonts w:hint="eastAsia" w:ascii="宋体" w:hAnsi="宋体" w:eastAsia="宋体" w:cs="宋体"/>
                <w:b/>
                <w:bCs/>
                <w:color w:val="000000"/>
                <w:kern w:val="0"/>
                <w:sz w:val="21"/>
                <w:szCs w:val="21"/>
                <w:lang w:val="en-US" w:eastAsia="zh-CN"/>
              </w:rPr>
              <w:t>需</w:t>
            </w:r>
            <w:r>
              <w:rPr>
                <w:rFonts w:hint="eastAsia" w:ascii="宋体" w:hAnsi="宋体" w:eastAsia="宋体" w:cs="宋体"/>
                <w:b/>
                <w:bCs/>
                <w:color w:val="000000"/>
                <w:kern w:val="0"/>
                <w:sz w:val="21"/>
                <w:szCs w:val="21"/>
              </w:rPr>
              <w:t>提供合同</w:t>
            </w:r>
            <w:r>
              <w:rPr>
                <w:rFonts w:hint="eastAsia" w:ascii="宋体" w:hAnsi="宋体" w:eastAsia="宋体" w:cs="宋体"/>
                <w:b/>
                <w:bCs/>
                <w:color w:val="000000"/>
                <w:kern w:val="0"/>
                <w:sz w:val="21"/>
                <w:szCs w:val="21"/>
                <w:lang w:eastAsia="zh-CN"/>
              </w:rPr>
              <w:t>复印件及发票以上需加盖公章</w:t>
            </w:r>
          </w:p>
        </w:tc>
      </w:tr>
    </w:tbl>
    <w:p w14:paraId="4983DE24">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default"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bookmarkEnd w:id="0"/>
    <w:p w14:paraId="03AAF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right="0" w:firstLine="640" w:firstLineChars="2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七、评标办法</w:t>
      </w:r>
    </w:p>
    <w:p w14:paraId="552A46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（一）本项目采用综合评分法，总分100分，具体评分标准如下：</w:t>
      </w:r>
    </w:p>
    <w:p w14:paraId="707F20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评标结果按评审后总得分由高到低顺序排列。总得分相同的按投标价格由小到大顺序排列。若得分且投标价格相同的，由评标委员会采取随机抽取的方式确定。排名第一的投标人为第一中标候选人，排名第二的投标人为第二中标候选人，以此类推。</w:t>
      </w:r>
    </w:p>
    <w:p w14:paraId="0E6D7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八、付款方式    </w:t>
      </w:r>
    </w:p>
    <w:p w14:paraId="53D0B0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right="0" w:right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分二期支付款项，全部货物经验收合格后，支付合同总额的95％，若不存在质量问题，能按要求提供服务的，合同期满时付清余款5％。</w:t>
      </w:r>
    </w:p>
    <w:p w14:paraId="59A06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九、公告期限及发布媒介</w:t>
      </w:r>
    </w:p>
    <w:p w14:paraId="5F0B62A4">
      <w:pPr>
        <w:keepNext w:val="0"/>
        <w:keepLines w:val="0"/>
        <w:widowControl/>
        <w:suppressLineNumbers w:val="0"/>
        <w:spacing w:before="0" w:beforeAutospacing="0" w:after="0" w:afterAutospacing="0"/>
        <w:ind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公告期限：自发布之日起不少于7个工作日</w:t>
      </w:r>
    </w:p>
    <w:p w14:paraId="12028368">
      <w:pPr>
        <w:keepNext w:val="0"/>
        <w:keepLines w:val="0"/>
        <w:widowControl/>
        <w:suppressLineNumbers w:val="0"/>
        <w:spacing w:before="0" w:beforeAutospacing="0" w:after="0" w:afterAutospacing="0"/>
        <w:ind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发布媒介：茂名滨海发展集团官网（http://www.mmmbf.com）、中国招投标公共服务平台</w:t>
      </w:r>
    </w:p>
    <w:p w14:paraId="49D81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十、联系方式</w:t>
      </w:r>
    </w:p>
    <w:p w14:paraId="5EEC39A2">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采购人：茂名滨海发展集团有限公司</w:t>
      </w:r>
    </w:p>
    <w:p w14:paraId="79D48B1C">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地址：茂名市滨海新区电城镇中海路茂名滨海发展集团东湾绿城七楼</w:t>
      </w:r>
    </w:p>
    <w:p w14:paraId="4A538B00">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联系人：吴小姐、黄先生</w:t>
      </w:r>
    </w:p>
    <w:p w14:paraId="558589A3">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联系电话：06685994690</w:t>
      </w:r>
    </w:p>
    <w:p w14:paraId="212C7A1B">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D1C984F">
      <w:pPr>
        <w:pStyle w:val="4"/>
        <w:rPr>
          <w:rFonts w:hint="eastAsia"/>
          <w:lang w:val="en-US" w:eastAsia="zh-CN"/>
        </w:rPr>
      </w:pPr>
    </w:p>
    <w:p w14:paraId="418ED71F">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p>
    <w:p w14:paraId="474DE604">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F76B9B7">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p>
    <w:p w14:paraId="6E30D3C5">
      <w:pPr>
        <w:keepNext w:val="0"/>
        <w:keepLines w:val="0"/>
        <w:widowControl/>
        <w:suppressLineNumbers w:val="0"/>
        <w:spacing w:before="0" w:beforeAutospacing="0" w:after="0" w:afterAutospacing="0"/>
        <w:ind w:right="0" w:firstLine="4160" w:firstLineChars="13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茂名滨海发展集团有限公司</w:t>
      </w:r>
    </w:p>
    <w:p w14:paraId="0B67C087">
      <w:pPr>
        <w:keepNext w:val="0"/>
        <w:keepLines w:val="0"/>
        <w:widowControl/>
        <w:suppressLineNumbers w:val="0"/>
        <w:spacing w:before="0" w:beforeAutospacing="0" w:after="0" w:afterAutospacing="0"/>
        <w:ind w:right="0" w:firstLine="4800" w:firstLineChars="15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2025年11月26日</w:t>
      </w:r>
    </w:p>
    <w:p w14:paraId="2C5C4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0"/>
        <w:rPr>
          <w:rFonts w:hint="eastAsia" w:ascii="黑体" w:hAnsi="黑体" w:eastAsia="黑体" w:cs="黑体"/>
          <w:kern w:val="0"/>
          <w:sz w:val="32"/>
          <w:szCs w:val="32"/>
          <w:lang w:val="en-US" w:eastAsia="zh-CN" w:bidi="ar"/>
        </w:rPr>
        <w:sectPr>
          <w:pgSz w:w="11906" w:h="16838"/>
          <w:pgMar w:top="1440" w:right="1800" w:bottom="1440" w:left="1800" w:header="851" w:footer="992" w:gutter="0"/>
          <w:pgNumType w:fmt="numberInDash"/>
          <w:cols w:space="425" w:num="1"/>
          <w:docGrid w:type="lines" w:linePitch="312" w:charSpace="0"/>
        </w:sectPr>
      </w:pPr>
    </w:p>
    <w:p w14:paraId="61379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1"/>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附件1（商务报价部分）</w:t>
      </w:r>
    </w:p>
    <w:tbl>
      <w:tblPr>
        <w:tblStyle w:val="11"/>
        <w:tblpPr w:leftFromText="180" w:rightFromText="180" w:vertAnchor="text" w:horzAnchor="page" w:tblpX="947" w:tblpY="504"/>
        <w:tblOverlap w:val="never"/>
        <w:tblW w:w="9915" w:type="dxa"/>
        <w:tblInd w:w="0" w:type="dxa"/>
        <w:tblLayout w:type="autofit"/>
        <w:tblCellMar>
          <w:top w:w="0" w:type="dxa"/>
          <w:left w:w="108" w:type="dxa"/>
          <w:bottom w:w="0" w:type="dxa"/>
          <w:right w:w="108" w:type="dxa"/>
        </w:tblCellMar>
      </w:tblPr>
      <w:tblGrid>
        <w:gridCol w:w="1171"/>
        <w:gridCol w:w="2140"/>
        <w:gridCol w:w="2166"/>
        <w:gridCol w:w="2546"/>
        <w:gridCol w:w="1892"/>
      </w:tblGrid>
      <w:tr w14:paraId="10B62FC1">
        <w:tblPrEx>
          <w:tblCellMar>
            <w:top w:w="0" w:type="dxa"/>
            <w:left w:w="108" w:type="dxa"/>
            <w:bottom w:w="0" w:type="dxa"/>
            <w:right w:w="108" w:type="dxa"/>
          </w:tblCellMar>
        </w:tblPrEx>
        <w:trPr>
          <w:trHeight w:val="545" w:hRule="atLeast"/>
        </w:trPr>
        <w:tc>
          <w:tcPr>
            <w:tcW w:w="9915" w:type="dxa"/>
            <w:gridSpan w:val="5"/>
            <w:tcBorders>
              <w:top w:val="nil"/>
              <w:left w:val="nil"/>
              <w:bottom w:val="nil"/>
              <w:right w:val="nil"/>
            </w:tcBorders>
            <w:shd w:val="clear" w:color="auto" w:fill="auto"/>
            <w:vAlign w:val="center"/>
          </w:tcPr>
          <w:p w14:paraId="781090F1">
            <w:pPr>
              <w:jc w:val="center"/>
              <w:rPr>
                <w:rFonts w:hint="default" w:ascii="方正小标宋简体" w:hAnsi="等线" w:eastAsia="方正小标宋简体" w:cs="宋体"/>
                <w:color w:val="000000"/>
                <w:kern w:val="0"/>
                <w:sz w:val="36"/>
                <w:szCs w:val="36"/>
                <w:lang w:val="en-US"/>
              </w:rPr>
            </w:pPr>
            <w:r>
              <w:rPr>
                <w:rFonts w:hint="eastAsia" w:ascii="方正小标宋简体" w:hAnsi="等线" w:eastAsia="方正小标宋简体" w:cs="宋体"/>
                <w:color w:val="000000"/>
                <w:kern w:val="0"/>
                <w:sz w:val="32"/>
                <w:szCs w:val="32"/>
                <w:lang w:val="en-US" w:eastAsia="zh-CN"/>
              </w:rPr>
              <w:t>茂名滨海发展集团2026年度职工工装采购项目报价表</w:t>
            </w:r>
          </w:p>
        </w:tc>
      </w:tr>
      <w:tr w14:paraId="56815ACE">
        <w:tblPrEx>
          <w:tblCellMar>
            <w:top w:w="0" w:type="dxa"/>
            <w:left w:w="108" w:type="dxa"/>
            <w:bottom w:w="0" w:type="dxa"/>
            <w:right w:w="108" w:type="dxa"/>
          </w:tblCellMar>
        </w:tblPrEx>
        <w:trPr>
          <w:trHeight w:val="545" w:hRule="atLeast"/>
        </w:trPr>
        <w:tc>
          <w:tcPr>
            <w:tcW w:w="9915" w:type="dxa"/>
            <w:gridSpan w:val="5"/>
            <w:tcBorders>
              <w:top w:val="nil"/>
              <w:left w:val="nil"/>
              <w:bottom w:val="single" w:color="auto" w:sz="4" w:space="0"/>
              <w:right w:val="nil"/>
            </w:tcBorders>
            <w:shd w:val="clear" w:color="auto" w:fill="auto"/>
            <w:vAlign w:val="center"/>
          </w:tcPr>
          <w:p w14:paraId="5D660158">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业主单位发函时间：</w:t>
            </w:r>
            <w:r>
              <w:rPr>
                <w:rFonts w:hint="eastAsia" w:ascii="宋体" w:hAnsi="宋体" w:eastAsia="宋体" w:cs="宋体"/>
                <w:color w:val="000000"/>
                <w:kern w:val="0"/>
                <w:szCs w:val="21"/>
                <w:lang w:eastAsia="zh-CN"/>
              </w:rPr>
              <w:t>2025年11月26日</w:t>
            </w:r>
          </w:p>
        </w:tc>
      </w:tr>
      <w:tr w14:paraId="1F92843F">
        <w:tblPrEx>
          <w:tblCellMar>
            <w:top w:w="0" w:type="dxa"/>
            <w:left w:w="108" w:type="dxa"/>
            <w:bottom w:w="0" w:type="dxa"/>
            <w:right w:w="108" w:type="dxa"/>
          </w:tblCellMar>
        </w:tblPrEx>
        <w:trPr>
          <w:trHeight w:val="419" w:hRule="atLeast"/>
        </w:trPr>
        <w:tc>
          <w:tcPr>
            <w:tcW w:w="1171" w:type="dxa"/>
            <w:vMerge w:val="restart"/>
            <w:tcBorders>
              <w:left w:val="single" w:color="auto" w:sz="4" w:space="0"/>
              <w:right w:val="single" w:color="auto" w:sz="4" w:space="0"/>
            </w:tcBorders>
            <w:vAlign w:val="center"/>
          </w:tcPr>
          <w:p w14:paraId="0BD412CC">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2140" w:type="dxa"/>
            <w:tcBorders>
              <w:top w:val="single" w:color="auto" w:sz="4" w:space="0"/>
              <w:left w:val="nil"/>
              <w:bottom w:val="single" w:color="auto" w:sz="4" w:space="0"/>
              <w:right w:val="single" w:color="auto" w:sz="4" w:space="0"/>
            </w:tcBorders>
            <w:shd w:val="clear" w:color="auto" w:fill="auto"/>
            <w:vAlign w:val="center"/>
          </w:tcPr>
          <w:p w14:paraId="5C8B96E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130D343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茂名滨海发展集团2026年度职工工装采购项目</w:t>
            </w:r>
          </w:p>
        </w:tc>
      </w:tr>
      <w:tr w14:paraId="3E753C7F">
        <w:tblPrEx>
          <w:tblCellMar>
            <w:top w:w="0" w:type="dxa"/>
            <w:left w:w="108" w:type="dxa"/>
            <w:bottom w:w="0" w:type="dxa"/>
            <w:right w:w="108" w:type="dxa"/>
          </w:tblCellMar>
        </w:tblPrEx>
        <w:trPr>
          <w:trHeight w:val="571" w:hRule="atLeast"/>
        </w:trPr>
        <w:tc>
          <w:tcPr>
            <w:tcW w:w="1171" w:type="dxa"/>
            <w:vMerge w:val="continue"/>
            <w:tcBorders>
              <w:left w:val="single" w:color="auto" w:sz="4" w:space="0"/>
              <w:right w:val="single" w:color="auto" w:sz="4" w:space="0"/>
            </w:tcBorders>
            <w:vAlign w:val="center"/>
          </w:tcPr>
          <w:p w14:paraId="2FCAF2B6">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438024E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采购单位</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282098B5">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茂名滨海发展集团有限公司</w:t>
            </w:r>
          </w:p>
        </w:tc>
      </w:tr>
      <w:tr w14:paraId="406EDB3D">
        <w:tblPrEx>
          <w:tblCellMar>
            <w:top w:w="0" w:type="dxa"/>
            <w:left w:w="108" w:type="dxa"/>
            <w:bottom w:w="0" w:type="dxa"/>
            <w:right w:w="108" w:type="dxa"/>
          </w:tblCellMar>
        </w:tblPrEx>
        <w:trPr>
          <w:trHeight w:val="731" w:hRule="atLeast"/>
        </w:trPr>
        <w:tc>
          <w:tcPr>
            <w:tcW w:w="1171" w:type="dxa"/>
            <w:vMerge w:val="continue"/>
            <w:tcBorders>
              <w:left w:val="single" w:color="auto" w:sz="4" w:space="0"/>
              <w:right w:val="single" w:color="auto" w:sz="4" w:space="0"/>
            </w:tcBorders>
            <w:vAlign w:val="center"/>
          </w:tcPr>
          <w:p w14:paraId="67B502FB">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6A5B45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71E02B72">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按集团146名职工，采购夏装、冬装、西装等样式工装</w:t>
            </w:r>
          </w:p>
        </w:tc>
      </w:tr>
      <w:tr w14:paraId="6FB5600C">
        <w:tblPrEx>
          <w:tblCellMar>
            <w:top w:w="0" w:type="dxa"/>
            <w:left w:w="108" w:type="dxa"/>
            <w:bottom w:w="0" w:type="dxa"/>
            <w:right w:w="108" w:type="dxa"/>
          </w:tblCellMar>
        </w:tblPrEx>
        <w:trPr>
          <w:trHeight w:val="3815" w:hRule="atLeast"/>
        </w:trPr>
        <w:tc>
          <w:tcPr>
            <w:tcW w:w="1171" w:type="dxa"/>
            <w:vMerge w:val="continue"/>
            <w:tcBorders>
              <w:left w:val="single" w:color="auto" w:sz="4" w:space="0"/>
              <w:bottom w:val="single" w:color="auto" w:sz="4" w:space="0"/>
              <w:right w:val="single" w:color="auto" w:sz="4" w:space="0"/>
            </w:tcBorders>
            <w:vAlign w:val="center"/>
          </w:tcPr>
          <w:p w14:paraId="187AE056">
            <w:pPr>
              <w:widowControl/>
              <w:jc w:val="left"/>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10293C7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702483C8">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工作内容及要求包括但不限于：</w:t>
            </w:r>
          </w:p>
          <w:p w14:paraId="659EAE05">
            <w:pPr>
              <w:widowControl/>
              <w:numPr>
                <w:ilvl w:val="0"/>
                <w:numId w:val="9"/>
              </w:numPr>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按业主要求完成集团职工工衣量身定制工衣制作</w:t>
            </w:r>
          </w:p>
          <w:p w14:paraId="5215883C">
            <w:pPr>
              <w:widowControl/>
              <w:numPr>
                <w:ilvl w:val="0"/>
                <w:numId w:val="9"/>
              </w:numPr>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在工期内，按要求提供相应款式工衣</w:t>
            </w:r>
          </w:p>
          <w:p w14:paraId="20B908FB">
            <w:pPr>
              <w:widowControl/>
              <w:numPr>
                <w:ilvl w:val="0"/>
                <w:numId w:val="9"/>
              </w:numPr>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售后有保障，响应服务快</w:t>
            </w:r>
          </w:p>
        </w:tc>
      </w:tr>
      <w:tr w14:paraId="7621828F">
        <w:tblPrEx>
          <w:tblCellMar>
            <w:top w:w="0" w:type="dxa"/>
            <w:left w:w="108" w:type="dxa"/>
            <w:bottom w:w="0" w:type="dxa"/>
            <w:right w:w="108" w:type="dxa"/>
          </w:tblCellMar>
        </w:tblPrEx>
        <w:trPr>
          <w:trHeight w:val="977" w:hRule="atLeast"/>
        </w:trPr>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642C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2140" w:type="dxa"/>
            <w:tcBorders>
              <w:top w:val="single" w:color="auto" w:sz="4" w:space="0"/>
              <w:left w:val="nil"/>
              <w:bottom w:val="single" w:color="auto" w:sz="4" w:space="0"/>
              <w:right w:val="single" w:color="auto" w:sz="4" w:space="0"/>
            </w:tcBorders>
            <w:shd w:val="clear" w:color="auto" w:fill="auto"/>
            <w:vAlign w:val="center"/>
          </w:tcPr>
          <w:p w14:paraId="4F95EE3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要求</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569D8B28">
            <w:pPr>
              <w:widowControl/>
              <w:numPr>
                <w:ilvl w:val="0"/>
                <w:numId w:val="0"/>
              </w:numPr>
              <w:jc w:val="left"/>
              <w:rPr>
                <w:rFonts w:hint="eastAsia"/>
              </w:rPr>
            </w:pPr>
            <w:r>
              <w:rPr>
                <w:rFonts w:hint="eastAsia" w:ascii="宋体" w:hAnsi="宋体" w:eastAsia="宋体" w:cs="宋体"/>
                <w:color w:val="000000"/>
                <w:kern w:val="0"/>
                <w:sz w:val="24"/>
                <w:szCs w:val="24"/>
                <w:lang w:val="en-US" w:eastAsia="zh-CN"/>
              </w:rPr>
              <w:t>本项目采用总价报价，本项目投标报价应包括完成本项目所需的人力成本、设备成本、材料、机械、采购、运输、装卸、检验检测、加班费、投标费、样衣制作费、各项税费及合同实施中不可预见费用等完成本次招标内容所需的一切费用。</w:t>
            </w:r>
          </w:p>
        </w:tc>
      </w:tr>
      <w:tr w14:paraId="477787FA">
        <w:tblPrEx>
          <w:tblCellMar>
            <w:top w:w="0" w:type="dxa"/>
            <w:left w:w="108" w:type="dxa"/>
            <w:bottom w:w="0" w:type="dxa"/>
            <w:right w:w="108" w:type="dxa"/>
          </w:tblCellMar>
        </w:tblPrEx>
        <w:trPr>
          <w:trHeight w:val="545" w:hRule="atLeast"/>
        </w:trPr>
        <w:tc>
          <w:tcPr>
            <w:tcW w:w="1171" w:type="dxa"/>
            <w:vMerge w:val="continue"/>
            <w:tcBorders>
              <w:top w:val="nil"/>
              <w:left w:val="single" w:color="auto" w:sz="4" w:space="0"/>
              <w:bottom w:val="single" w:color="auto" w:sz="4" w:space="0"/>
              <w:right w:val="single" w:color="auto" w:sz="4" w:space="0"/>
            </w:tcBorders>
            <w:vAlign w:val="center"/>
          </w:tcPr>
          <w:p w14:paraId="78CF81F1">
            <w:pPr>
              <w:widowControl/>
              <w:jc w:val="left"/>
              <w:rPr>
                <w:rFonts w:ascii="宋体" w:hAnsi="宋体" w:eastAsia="宋体" w:cs="宋体"/>
                <w:color w:val="000000"/>
                <w:kern w:val="0"/>
                <w:sz w:val="24"/>
                <w:szCs w:val="24"/>
              </w:rPr>
            </w:pPr>
          </w:p>
        </w:tc>
        <w:tc>
          <w:tcPr>
            <w:tcW w:w="2140" w:type="dxa"/>
            <w:tcBorders>
              <w:top w:val="nil"/>
              <w:left w:val="nil"/>
              <w:bottom w:val="single" w:color="auto" w:sz="4" w:space="0"/>
              <w:right w:val="single" w:color="auto" w:sz="4" w:space="0"/>
            </w:tcBorders>
            <w:shd w:val="clear" w:color="auto" w:fill="auto"/>
            <w:vAlign w:val="center"/>
          </w:tcPr>
          <w:p w14:paraId="3B0C7D9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3FCD447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茂名滨海发展集团有限公司2026年度职工工装采购项目 </w:t>
            </w:r>
          </w:p>
        </w:tc>
      </w:tr>
      <w:tr w14:paraId="1E4BA8BC">
        <w:tblPrEx>
          <w:tblCellMar>
            <w:top w:w="0" w:type="dxa"/>
            <w:left w:w="108" w:type="dxa"/>
            <w:bottom w:w="0" w:type="dxa"/>
            <w:right w:w="108" w:type="dxa"/>
          </w:tblCellMar>
        </w:tblPrEx>
        <w:trPr>
          <w:trHeight w:val="523" w:hRule="atLeast"/>
        </w:trPr>
        <w:tc>
          <w:tcPr>
            <w:tcW w:w="1171" w:type="dxa"/>
            <w:vMerge w:val="continue"/>
            <w:tcBorders>
              <w:top w:val="nil"/>
              <w:left w:val="single" w:color="auto" w:sz="4" w:space="0"/>
              <w:bottom w:val="single" w:color="auto" w:sz="4" w:space="0"/>
              <w:right w:val="single" w:color="auto" w:sz="4" w:space="0"/>
            </w:tcBorders>
            <w:vAlign w:val="center"/>
          </w:tcPr>
          <w:p w14:paraId="42CDF573">
            <w:pPr>
              <w:widowControl/>
              <w:jc w:val="left"/>
              <w:rPr>
                <w:rFonts w:ascii="宋体" w:hAnsi="宋体" w:eastAsia="宋体" w:cs="宋体"/>
                <w:color w:val="000000"/>
                <w:kern w:val="0"/>
                <w:sz w:val="24"/>
                <w:szCs w:val="24"/>
              </w:rPr>
            </w:pPr>
          </w:p>
        </w:tc>
        <w:tc>
          <w:tcPr>
            <w:tcW w:w="2140" w:type="dxa"/>
            <w:vMerge w:val="restart"/>
            <w:tcBorders>
              <w:top w:val="nil"/>
              <w:left w:val="nil"/>
              <w:right w:val="single" w:color="auto" w:sz="4" w:space="0"/>
            </w:tcBorders>
            <w:shd w:val="clear" w:color="auto" w:fill="auto"/>
            <w:vAlign w:val="center"/>
          </w:tcPr>
          <w:p w14:paraId="015B741C">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报价汇总</w:t>
            </w:r>
          </w:p>
        </w:tc>
        <w:tc>
          <w:tcPr>
            <w:tcW w:w="2166" w:type="dxa"/>
            <w:tcBorders>
              <w:top w:val="single" w:color="auto" w:sz="4" w:space="0"/>
              <w:left w:val="nil"/>
              <w:bottom w:val="single" w:color="auto" w:sz="4" w:space="0"/>
              <w:right w:val="single" w:color="auto" w:sz="4" w:space="0"/>
            </w:tcBorders>
            <w:shd w:val="clear" w:color="auto" w:fill="auto"/>
            <w:vAlign w:val="center"/>
          </w:tcPr>
          <w:p w14:paraId="3609C73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招标控制价（元）</w:t>
            </w:r>
          </w:p>
        </w:tc>
        <w:tc>
          <w:tcPr>
            <w:tcW w:w="2546" w:type="dxa"/>
            <w:tcBorders>
              <w:top w:val="single" w:color="auto" w:sz="4" w:space="0"/>
              <w:left w:val="nil"/>
              <w:bottom w:val="single" w:color="auto" w:sz="4" w:space="0"/>
              <w:right w:val="single" w:color="auto" w:sz="4" w:space="0"/>
            </w:tcBorders>
            <w:shd w:val="clear" w:color="auto" w:fill="auto"/>
            <w:vAlign w:val="center"/>
          </w:tcPr>
          <w:p w14:paraId="72D2E4AF">
            <w:pPr>
              <w:widowControl/>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报价总金额（元）</w:t>
            </w:r>
          </w:p>
        </w:tc>
        <w:tc>
          <w:tcPr>
            <w:tcW w:w="1892" w:type="dxa"/>
            <w:tcBorders>
              <w:top w:val="single" w:color="auto" w:sz="4" w:space="0"/>
              <w:left w:val="nil"/>
              <w:bottom w:val="single" w:color="auto" w:sz="4" w:space="0"/>
              <w:right w:val="single" w:color="auto" w:sz="4" w:space="0"/>
            </w:tcBorders>
            <w:shd w:val="clear" w:color="auto" w:fill="auto"/>
            <w:vAlign w:val="center"/>
          </w:tcPr>
          <w:p w14:paraId="77105A4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14:paraId="057A3D30">
        <w:tblPrEx>
          <w:tblCellMar>
            <w:top w:w="0" w:type="dxa"/>
            <w:left w:w="108" w:type="dxa"/>
            <w:bottom w:w="0" w:type="dxa"/>
            <w:right w:w="108" w:type="dxa"/>
          </w:tblCellMar>
        </w:tblPrEx>
        <w:trPr>
          <w:trHeight w:val="538" w:hRule="atLeast"/>
        </w:trPr>
        <w:tc>
          <w:tcPr>
            <w:tcW w:w="1171" w:type="dxa"/>
            <w:vMerge w:val="continue"/>
            <w:tcBorders>
              <w:top w:val="nil"/>
              <w:left w:val="single" w:color="auto" w:sz="4" w:space="0"/>
              <w:bottom w:val="single" w:color="auto" w:sz="4" w:space="0"/>
              <w:right w:val="single" w:color="auto" w:sz="4" w:space="0"/>
            </w:tcBorders>
            <w:vAlign w:val="center"/>
          </w:tcPr>
          <w:p w14:paraId="322F1B69">
            <w:pPr>
              <w:widowControl/>
              <w:jc w:val="left"/>
              <w:rPr>
                <w:rFonts w:ascii="宋体" w:hAnsi="宋体" w:eastAsia="宋体" w:cs="宋体"/>
                <w:color w:val="000000"/>
                <w:kern w:val="0"/>
                <w:sz w:val="24"/>
                <w:szCs w:val="24"/>
              </w:rPr>
            </w:pPr>
          </w:p>
        </w:tc>
        <w:tc>
          <w:tcPr>
            <w:tcW w:w="2140" w:type="dxa"/>
            <w:vMerge w:val="continue"/>
            <w:tcBorders>
              <w:left w:val="nil"/>
              <w:bottom w:val="single" w:color="auto" w:sz="4" w:space="0"/>
              <w:right w:val="single" w:color="auto" w:sz="4" w:space="0"/>
            </w:tcBorders>
            <w:shd w:val="clear" w:color="auto" w:fill="auto"/>
            <w:vAlign w:val="center"/>
          </w:tcPr>
          <w:p w14:paraId="15FAF595">
            <w:pPr>
              <w:widowControl/>
              <w:jc w:val="center"/>
              <w:rPr>
                <w:rFonts w:ascii="宋体" w:hAnsi="宋体" w:eastAsia="宋体" w:cs="宋体"/>
                <w:color w:val="000000"/>
                <w:kern w:val="0"/>
                <w:sz w:val="24"/>
                <w:szCs w:val="24"/>
              </w:rPr>
            </w:pPr>
          </w:p>
        </w:tc>
        <w:tc>
          <w:tcPr>
            <w:tcW w:w="2166" w:type="dxa"/>
            <w:tcBorders>
              <w:top w:val="single" w:color="auto" w:sz="4" w:space="0"/>
              <w:left w:val="nil"/>
              <w:bottom w:val="single" w:color="auto" w:sz="4" w:space="0"/>
              <w:right w:val="single" w:color="auto" w:sz="4" w:space="0"/>
            </w:tcBorders>
            <w:shd w:val="clear" w:color="auto" w:fill="auto"/>
            <w:vAlign w:val="center"/>
          </w:tcPr>
          <w:p w14:paraId="4D80FB20">
            <w:pPr>
              <w:widowControl/>
              <w:jc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420626</w:t>
            </w:r>
          </w:p>
        </w:tc>
        <w:tc>
          <w:tcPr>
            <w:tcW w:w="2546" w:type="dxa"/>
            <w:tcBorders>
              <w:top w:val="single" w:color="auto" w:sz="4" w:space="0"/>
              <w:left w:val="nil"/>
              <w:bottom w:val="single" w:color="auto" w:sz="4" w:space="0"/>
              <w:right w:val="single" w:color="auto" w:sz="4" w:space="0"/>
            </w:tcBorders>
            <w:shd w:val="clear" w:color="auto" w:fill="auto"/>
            <w:vAlign w:val="center"/>
          </w:tcPr>
          <w:p w14:paraId="37227A56">
            <w:pPr>
              <w:widowControl/>
              <w:jc w:val="center"/>
              <w:rPr>
                <w:rFonts w:hint="eastAsia" w:ascii="宋体" w:hAnsi="宋体" w:eastAsia="宋体" w:cs="宋体"/>
                <w:color w:val="000000"/>
                <w:kern w:val="0"/>
                <w:sz w:val="24"/>
                <w:szCs w:val="24"/>
              </w:rPr>
            </w:pPr>
          </w:p>
        </w:tc>
        <w:tc>
          <w:tcPr>
            <w:tcW w:w="1892" w:type="dxa"/>
            <w:tcBorders>
              <w:top w:val="single" w:color="auto" w:sz="4" w:space="0"/>
              <w:left w:val="nil"/>
              <w:bottom w:val="single" w:color="auto" w:sz="4" w:space="0"/>
              <w:right w:val="single" w:color="auto" w:sz="4" w:space="0"/>
            </w:tcBorders>
            <w:shd w:val="clear" w:color="auto" w:fill="auto"/>
            <w:vAlign w:val="center"/>
          </w:tcPr>
          <w:p w14:paraId="6329BC07">
            <w:pPr>
              <w:widowControl/>
              <w:jc w:val="center"/>
              <w:rPr>
                <w:rFonts w:hint="eastAsia" w:ascii="宋体" w:hAnsi="宋体" w:eastAsia="宋体" w:cs="宋体"/>
                <w:color w:val="000000"/>
                <w:kern w:val="0"/>
                <w:sz w:val="24"/>
                <w:szCs w:val="24"/>
              </w:rPr>
            </w:pPr>
          </w:p>
        </w:tc>
      </w:tr>
    </w:tbl>
    <w:tbl>
      <w:tblPr>
        <w:tblStyle w:val="11"/>
        <w:tblW w:w="10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3"/>
        <w:gridCol w:w="924"/>
        <w:gridCol w:w="1536"/>
        <w:gridCol w:w="3688"/>
        <w:gridCol w:w="422"/>
        <w:gridCol w:w="654"/>
        <w:gridCol w:w="888"/>
        <w:gridCol w:w="968"/>
        <w:gridCol w:w="730"/>
      </w:tblGrid>
      <w:tr w14:paraId="366C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1E006EF5">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序号</w:t>
            </w:r>
          </w:p>
        </w:tc>
        <w:tc>
          <w:tcPr>
            <w:tcW w:w="924" w:type="dxa"/>
            <w:shd w:val="clear" w:color="auto" w:fill="auto"/>
            <w:vAlign w:val="center"/>
          </w:tcPr>
          <w:p w14:paraId="191205AC">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每套配置</w:t>
            </w:r>
          </w:p>
        </w:tc>
        <w:tc>
          <w:tcPr>
            <w:tcW w:w="1536" w:type="dxa"/>
            <w:shd w:val="clear" w:color="auto" w:fill="auto"/>
            <w:vAlign w:val="center"/>
          </w:tcPr>
          <w:p w14:paraId="157BA606">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面料参数要求</w:t>
            </w:r>
          </w:p>
        </w:tc>
        <w:tc>
          <w:tcPr>
            <w:tcW w:w="3688" w:type="dxa"/>
            <w:shd w:val="clear" w:color="auto" w:fill="auto"/>
            <w:vAlign w:val="center"/>
          </w:tcPr>
          <w:p w14:paraId="73615935">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工艺说明</w:t>
            </w:r>
          </w:p>
        </w:tc>
        <w:tc>
          <w:tcPr>
            <w:tcW w:w="422" w:type="dxa"/>
            <w:shd w:val="clear" w:color="auto" w:fill="auto"/>
            <w:noWrap/>
            <w:vAlign w:val="center"/>
          </w:tcPr>
          <w:p w14:paraId="664F35C4">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654" w:type="dxa"/>
            <w:shd w:val="clear" w:color="auto" w:fill="auto"/>
            <w:vAlign w:val="center"/>
          </w:tcPr>
          <w:p w14:paraId="00930BCA">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单人数量</w:t>
            </w:r>
          </w:p>
        </w:tc>
        <w:tc>
          <w:tcPr>
            <w:tcW w:w="888" w:type="dxa"/>
            <w:shd w:val="clear" w:color="auto" w:fill="auto"/>
            <w:vAlign w:val="center"/>
          </w:tcPr>
          <w:p w14:paraId="0CD80A1F">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总数量</w:t>
            </w:r>
          </w:p>
        </w:tc>
        <w:tc>
          <w:tcPr>
            <w:tcW w:w="968" w:type="dxa"/>
            <w:shd w:val="clear" w:color="auto" w:fill="auto"/>
            <w:vAlign w:val="center"/>
          </w:tcPr>
          <w:p w14:paraId="64363FC2">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 元/套（件）</w:t>
            </w:r>
          </w:p>
        </w:tc>
        <w:tc>
          <w:tcPr>
            <w:tcW w:w="730" w:type="dxa"/>
            <w:shd w:val="clear" w:color="auto" w:fill="auto"/>
            <w:vAlign w:val="center"/>
          </w:tcPr>
          <w:p w14:paraId="2A0FF815">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小计（元）</w:t>
            </w:r>
          </w:p>
        </w:tc>
      </w:tr>
      <w:tr w14:paraId="674B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0994B3F6">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w:t>
            </w:r>
          </w:p>
        </w:tc>
        <w:tc>
          <w:tcPr>
            <w:tcW w:w="924" w:type="dxa"/>
            <w:shd w:val="clear" w:color="auto" w:fill="auto"/>
            <w:vAlign w:val="center"/>
          </w:tcPr>
          <w:p w14:paraId="0CBF39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男装-西服上衣</w:t>
            </w:r>
          </w:p>
        </w:tc>
        <w:tc>
          <w:tcPr>
            <w:tcW w:w="1536" w:type="dxa"/>
            <w:vMerge w:val="restart"/>
            <w:shd w:val="clear" w:color="auto" w:fill="auto"/>
            <w:vAlign w:val="center"/>
          </w:tcPr>
          <w:p w14:paraId="019A536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可机洗抗变形羊毛</w:t>
            </w:r>
            <w:r>
              <w:rPr>
                <w:rStyle w:val="20"/>
                <w:rFonts w:hint="eastAsia" w:ascii="宋体" w:hAnsi="宋体" w:eastAsia="宋体" w:cs="宋体"/>
                <w:b w:val="0"/>
                <w:bCs w:val="0"/>
                <w:sz w:val="20"/>
                <w:lang w:val="en-US" w:eastAsia="zh-CN" w:bidi="ar"/>
              </w:rPr>
              <w:t>：270g/m，成分：70%羊毛29.5聚酯纤维0.5%导电丝</w:t>
            </w:r>
          </w:p>
        </w:tc>
        <w:tc>
          <w:tcPr>
            <w:tcW w:w="3688" w:type="dxa"/>
            <w:vMerge w:val="restart"/>
            <w:shd w:val="clear" w:color="auto" w:fill="auto"/>
            <w:vAlign w:val="center"/>
          </w:tcPr>
          <w:p w14:paraId="15BC5AF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男士外套：二扣，下双支线袋平袋盖，两端打“D”套结，后单开叉。领、手巾袋、袋盖门襟贡针0.15CM，袖口4扣，纽扣立体绕线。                               内：出头大挂面,内贡针,双支线袋两端D字套结,线同贡针颜色,里袋支线+三角+袋贴+汗托+袖里同大身里布.                          男士裤子：前门襟伸出宝剑头,内活动松紧腰,前无折,斜插袋,后单省,后双支线袋,六个裤袢,脚口锁边，有裤里,两侧口袋内缝加20cm加固线,后口袋三周压明线0.6cm,内门襟与活动口用裤袋布包边,内设专用防滑条，后浪内夹斜条外加锁边工艺，里腰下订针13个点。</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颜色要求：藏青色，见附件</w:t>
            </w:r>
          </w:p>
        </w:tc>
        <w:tc>
          <w:tcPr>
            <w:tcW w:w="422" w:type="dxa"/>
            <w:shd w:val="clear" w:color="auto" w:fill="auto"/>
            <w:noWrap/>
            <w:vAlign w:val="center"/>
          </w:tcPr>
          <w:p w14:paraId="543585C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件</w:t>
            </w:r>
          </w:p>
        </w:tc>
        <w:tc>
          <w:tcPr>
            <w:tcW w:w="654" w:type="dxa"/>
            <w:shd w:val="clear" w:color="auto" w:fill="auto"/>
            <w:vAlign w:val="center"/>
          </w:tcPr>
          <w:p w14:paraId="2170272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888" w:type="dxa"/>
            <w:shd w:val="clear" w:color="auto" w:fill="auto"/>
            <w:vAlign w:val="center"/>
          </w:tcPr>
          <w:p w14:paraId="319C108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146</w:t>
            </w:r>
          </w:p>
        </w:tc>
        <w:tc>
          <w:tcPr>
            <w:tcW w:w="968" w:type="dxa"/>
            <w:shd w:val="clear" w:color="auto" w:fill="auto"/>
            <w:vAlign w:val="center"/>
          </w:tcPr>
          <w:p w14:paraId="65A3D77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1BB1BCE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r>
      <w:tr w14:paraId="08D0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0689BBBD">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2</w:t>
            </w:r>
          </w:p>
        </w:tc>
        <w:tc>
          <w:tcPr>
            <w:tcW w:w="924" w:type="dxa"/>
            <w:shd w:val="clear" w:color="auto" w:fill="auto"/>
            <w:vAlign w:val="center"/>
          </w:tcPr>
          <w:p w14:paraId="3DE23A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男装-配套西裤</w:t>
            </w:r>
          </w:p>
        </w:tc>
        <w:tc>
          <w:tcPr>
            <w:tcW w:w="1536" w:type="dxa"/>
            <w:vMerge w:val="continue"/>
            <w:shd w:val="clear" w:color="auto" w:fill="auto"/>
            <w:vAlign w:val="center"/>
          </w:tcPr>
          <w:p w14:paraId="56E0E52F">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3688" w:type="dxa"/>
            <w:vMerge w:val="continue"/>
            <w:shd w:val="clear" w:color="auto" w:fill="auto"/>
            <w:vAlign w:val="center"/>
          </w:tcPr>
          <w:p w14:paraId="11A00187">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0A3624A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654" w:type="dxa"/>
            <w:shd w:val="clear" w:color="auto" w:fill="auto"/>
            <w:vAlign w:val="center"/>
          </w:tcPr>
          <w:p w14:paraId="6568B1D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888" w:type="dxa"/>
            <w:shd w:val="clear" w:color="auto" w:fill="auto"/>
            <w:vAlign w:val="center"/>
          </w:tcPr>
          <w:p w14:paraId="60203F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968" w:type="dxa"/>
            <w:shd w:val="clear" w:color="auto" w:fill="auto"/>
            <w:vAlign w:val="center"/>
          </w:tcPr>
          <w:p w14:paraId="682C20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3CF416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0EE0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4F89DA23">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3</w:t>
            </w:r>
          </w:p>
        </w:tc>
        <w:tc>
          <w:tcPr>
            <w:tcW w:w="924" w:type="dxa"/>
            <w:shd w:val="clear" w:color="auto" w:fill="auto"/>
            <w:vAlign w:val="center"/>
          </w:tcPr>
          <w:p w14:paraId="2D71A5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夏装西裤</w:t>
            </w:r>
          </w:p>
        </w:tc>
        <w:tc>
          <w:tcPr>
            <w:tcW w:w="1536" w:type="dxa"/>
            <w:shd w:val="clear" w:color="auto" w:fill="auto"/>
            <w:vAlign w:val="center"/>
          </w:tcPr>
          <w:p w14:paraId="6AC1F6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凉感亲肤有微弹： </w:t>
            </w:r>
            <w:r>
              <w:rPr>
                <w:rStyle w:val="20"/>
                <w:rFonts w:hint="eastAsia" w:ascii="宋体" w:hAnsi="宋体" w:eastAsia="宋体" w:cs="宋体"/>
                <w:b w:val="0"/>
                <w:bCs w:val="0"/>
                <w:sz w:val="20"/>
                <w:lang w:val="en-US" w:eastAsia="zh-CN" w:bidi="ar"/>
              </w:rPr>
              <w:t xml:space="preserve"> 64%聚酯纤维30%冰凉玉6%氨纶</w:t>
            </w:r>
          </w:p>
        </w:tc>
        <w:tc>
          <w:tcPr>
            <w:tcW w:w="3688" w:type="dxa"/>
            <w:shd w:val="clear" w:color="auto" w:fill="auto"/>
            <w:vAlign w:val="center"/>
          </w:tcPr>
          <w:p w14:paraId="48C062A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男士裤子</w:t>
            </w:r>
            <w:r>
              <w:rPr>
                <w:rStyle w:val="20"/>
                <w:rFonts w:hint="eastAsia" w:ascii="宋体" w:hAnsi="宋体" w:eastAsia="宋体" w:cs="宋体"/>
                <w:b w:val="0"/>
                <w:bCs w:val="0"/>
                <w:sz w:val="20"/>
                <w:lang w:val="en-US" w:eastAsia="zh-CN" w:bidi="ar"/>
              </w:rPr>
              <w:t>：前门襟伸出宝剑头,内活动内松紧腰,前无折,斜插袋,后单省,后双支线袋,六个裤袢,脚口锁边                                      内：有裤里,两侧口袋内缝加20cm加固线,后口袋三周压明线0.6cm,内门襟与活动口用裤袋布包边,内设专用防滑条，后浪内夹斜条外加锁边工艺，里腰下订针13个点。</w:t>
            </w:r>
          </w:p>
        </w:tc>
        <w:tc>
          <w:tcPr>
            <w:tcW w:w="422" w:type="dxa"/>
            <w:shd w:val="clear" w:color="auto" w:fill="auto"/>
            <w:noWrap/>
            <w:vAlign w:val="center"/>
          </w:tcPr>
          <w:p w14:paraId="618A3F3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654" w:type="dxa"/>
            <w:shd w:val="clear" w:color="auto" w:fill="auto"/>
            <w:vAlign w:val="center"/>
          </w:tcPr>
          <w:p w14:paraId="76BC56F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888" w:type="dxa"/>
            <w:shd w:val="clear" w:color="auto" w:fill="auto"/>
            <w:vAlign w:val="center"/>
          </w:tcPr>
          <w:p w14:paraId="3E43A7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968" w:type="dxa"/>
            <w:shd w:val="clear" w:color="auto" w:fill="auto"/>
            <w:vAlign w:val="center"/>
          </w:tcPr>
          <w:p w14:paraId="3A6F02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371578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238D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7C053E34">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4</w:t>
            </w:r>
          </w:p>
        </w:tc>
        <w:tc>
          <w:tcPr>
            <w:tcW w:w="924" w:type="dxa"/>
            <w:shd w:val="clear" w:color="auto" w:fill="auto"/>
            <w:vAlign w:val="center"/>
          </w:tcPr>
          <w:p w14:paraId="56FADE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男装-长袖衬衫</w:t>
            </w:r>
          </w:p>
        </w:tc>
        <w:tc>
          <w:tcPr>
            <w:tcW w:w="1536" w:type="dxa"/>
            <w:vMerge w:val="restart"/>
            <w:shd w:val="clear" w:color="auto" w:fill="auto"/>
            <w:vAlign w:val="center"/>
          </w:tcPr>
          <w:p w14:paraId="1023C11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100%棉液氨成衣免烫80S/2*80S/2,密度160*90</w:t>
            </w:r>
          </w:p>
        </w:tc>
        <w:tc>
          <w:tcPr>
            <w:tcW w:w="3688" w:type="dxa"/>
            <w:vMerge w:val="restart"/>
            <w:shd w:val="clear" w:color="auto" w:fill="auto"/>
            <w:vAlign w:val="center"/>
          </w:tcPr>
          <w:p w14:paraId="07E9979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18"/>
                <w:u w:val="none"/>
                <w:lang w:val="en-US" w:eastAsia="zh-CN" w:bidi="ar"/>
              </w:rPr>
              <w:t>男士方领：</w:t>
            </w:r>
            <w:r>
              <w:rPr>
                <w:rStyle w:val="21"/>
                <w:rFonts w:hint="eastAsia" w:ascii="宋体" w:hAnsi="宋体" w:eastAsia="宋体" w:cs="宋体"/>
                <w:b w:val="0"/>
                <w:bCs w:val="0"/>
                <w:sz w:val="20"/>
                <w:lang w:val="en-US" w:eastAsia="zh-CN" w:bidi="ar"/>
              </w:rPr>
              <w:t>压0.1cm止口明线,双层衬,领头插片.下领中3.0cm,单扣,单层衬、明门襟3cm宽,压0.1cm明线，里襟2.5cm宽,压明线、后担干压0.1cm明线，缝内放胶条衬，后背收双省不到底。袖窿圈压0.8cm明线，缝内放胶条衬，六角袖口6.5cm，斜角3cm，双排扣，止口压明线0.1cm，袖叉宽2.5cm，封头3.5cm，小袖叉1cm。单折,与袖克夫上口拼接缝上压0.1cm*0.8cm明线。前包后（埋夹工艺,缝内放胶条衬）。</w:t>
            </w:r>
            <w:r>
              <w:rPr>
                <w:rStyle w:val="20"/>
                <w:rFonts w:hint="eastAsia" w:ascii="宋体" w:hAnsi="宋体" w:eastAsia="宋体" w:cs="宋体"/>
                <w:b w:val="0"/>
                <w:bCs w:val="0"/>
                <w:sz w:val="20"/>
                <w:lang w:val="en-US" w:eastAsia="zh-CN" w:bidi="ar"/>
              </w:rPr>
              <w:t>圆下摆卷边0.5cm，加胶条衬。</w:t>
            </w:r>
          </w:p>
        </w:tc>
        <w:tc>
          <w:tcPr>
            <w:tcW w:w="422" w:type="dxa"/>
            <w:shd w:val="clear" w:color="auto" w:fill="auto"/>
            <w:noWrap/>
            <w:vAlign w:val="center"/>
          </w:tcPr>
          <w:p w14:paraId="0D76486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151D680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888" w:type="dxa"/>
            <w:shd w:val="clear" w:color="auto" w:fill="auto"/>
            <w:vAlign w:val="center"/>
          </w:tcPr>
          <w:p w14:paraId="01B86C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968" w:type="dxa"/>
            <w:shd w:val="clear" w:color="auto" w:fill="auto"/>
            <w:vAlign w:val="center"/>
          </w:tcPr>
          <w:p w14:paraId="785F9D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1397B9D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4B28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793DE741">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5</w:t>
            </w:r>
          </w:p>
        </w:tc>
        <w:tc>
          <w:tcPr>
            <w:tcW w:w="924" w:type="dxa"/>
            <w:shd w:val="clear" w:color="auto" w:fill="auto"/>
            <w:vAlign w:val="center"/>
          </w:tcPr>
          <w:p w14:paraId="315F1B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男装-短袖衬衫</w:t>
            </w:r>
          </w:p>
        </w:tc>
        <w:tc>
          <w:tcPr>
            <w:tcW w:w="1536" w:type="dxa"/>
            <w:vMerge w:val="continue"/>
            <w:shd w:val="clear" w:color="auto" w:fill="auto"/>
            <w:vAlign w:val="center"/>
          </w:tcPr>
          <w:p w14:paraId="0EBA3780">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3688" w:type="dxa"/>
            <w:vMerge w:val="continue"/>
            <w:shd w:val="clear" w:color="auto" w:fill="auto"/>
            <w:vAlign w:val="center"/>
          </w:tcPr>
          <w:p w14:paraId="510266AE">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4787CA4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426043A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w:t>
            </w:r>
          </w:p>
        </w:tc>
        <w:tc>
          <w:tcPr>
            <w:tcW w:w="888" w:type="dxa"/>
            <w:shd w:val="clear" w:color="auto" w:fill="auto"/>
            <w:vAlign w:val="center"/>
          </w:tcPr>
          <w:p w14:paraId="027E0A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438</w:t>
            </w:r>
          </w:p>
        </w:tc>
        <w:tc>
          <w:tcPr>
            <w:tcW w:w="968" w:type="dxa"/>
            <w:shd w:val="clear" w:color="auto" w:fill="auto"/>
            <w:vAlign w:val="center"/>
          </w:tcPr>
          <w:p w14:paraId="62D163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2A8E11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787F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39F629B2">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6</w:t>
            </w:r>
          </w:p>
        </w:tc>
        <w:tc>
          <w:tcPr>
            <w:tcW w:w="924" w:type="dxa"/>
            <w:shd w:val="clear" w:color="auto" w:fill="auto"/>
            <w:vAlign w:val="center"/>
          </w:tcPr>
          <w:p w14:paraId="23C2F2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女装-西服上衣</w:t>
            </w:r>
          </w:p>
        </w:tc>
        <w:tc>
          <w:tcPr>
            <w:tcW w:w="1536" w:type="dxa"/>
            <w:vMerge w:val="restart"/>
            <w:shd w:val="clear" w:color="auto" w:fill="auto"/>
            <w:vAlign w:val="center"/>
          </w:tcPr>
          <w:p w14:paraId="7560184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可机洗抗变形羊毛：270g/m，成分：70%羊毛29.5聚酯纤维0.5%导电丝</w:t>
            </w:r>
          </w:p>
        </w:tc>
        <w:tc>
          <w:tcPr>
            <w:tcW w:w="3688" w:type="dxa"/>
            <w:vMerge w:val="restart"/>
            <w:shd w:val="clear" w:color="auto" w:fill="auto"/>
            <w:vAlign w:val="center"/>
          </w:tcPr>
          <w:p w14:paraId="5639F05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女士外套：</w:t>
            </w:r>
            <w:r>
              <w:rPr>
                <w:rStyle w:val="20"/>
                <w:rFonts w:hint="eastAsia" w:ascii="宋体" w:hAnsi="宋体" w:eastAsia="宋体" w:cs="宋体"/>
                <w:b w:val="0"/>
                <w:bCs w:val="0"/>
                <w:sz w:val="20"/>
                <w:lang w:val="en-US" w:eastAsia="zh-CN" w:bidi="ar"/>
              </w:rPr>
              <w:t xml:space="preserve">时尚修身版型，二扣,下两平双支线袋夹袋盖，前后片分割款式，圆下摆， 领子、门襟、袋盖贡针0.15CM，纽扣绕脚工艺。                                   内:出头直挂面,内贡针+支边,右边有暗口袋,洗唛车与暗口袋内,腋下收省,袋贴+里袋布+袖里同大身里布。                                                女士裤子：两侧松紧收腰4CM腰宽3CM,前门襟平腰头锁眼,前单省斜插袋,后单省无袋,六个裤袢,脚口锁边。                                内：有裤里,两侧口袋内缝加20cm加固线,后浪夹斜条外加锁边,内门襟用裤袋布包边,腰里两侧车织带                                </w:t>
            </w:r>
          </w:p>
        </w:tc>
        <w:tc>
          <w:tcPr>
            <w:tcW w:w="422" w:type="dxa"/>
            <w:shd w:val="clear" w:color="auto" w:fill="auto"/>
            <w:noWrap/>
            <w:vAlign w:val="center"/>
          </w:tcPr>
          <w:p w14:paraId="2581579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0A48384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2586" w:type="dxa"/>
            <w:gridSpan w:val="3"/>
            <w:vMerge w:val="restart"/>
            <w:tcBorders/>
            <w:shd w:val="clear" w:color="auto" w:fill="auto"/>
            <w:vAlign w:val="center"/>
          </w:tcPr>
          <w:p w14:paraId="47AE876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男女总人数预计146人</w:t>
            </w:r>
          </w:p>
          <w:p w14:paraId="695FB3C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①男女配置单价一致</w:t>
            </w:r>
          </w:p>
          <w:p w14:paraId="0EEE7F2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（按序号1-5参数报价）；</w:t>
            </w:r>
          </w:p>
          <w:p w14:paraId="4A9E849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②男女配置单价不一致，</w:t>
            </w:r>
          </w:p>
          <w:p w14:paraId="4E885A5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参考7：3，另做报价表。</w:t>
            </w:r>
          </w:p>
          <w:p w14:paraId="0273DF7B">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注：格式仅供参考</w:t>
            </w:r>
          </w:p>
        </w:tc>
      </w:tr>
      <w:tr w14:paraId="4896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463B2AC1">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7</w:t>
            </w:r>
          </w:p>
        </w:tc>
        <w:tc>
          <w:tcPr>
            <w:tcW w:w="924" w:type="dxa"/>
            <w:shd w:val="clear" w:color="auto" w:fill="auto"/>
            <w:vAlign w:val="center"/>
          </w:tcPr>
          <w:p w14:paraId="5086BD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女装-冬装西裤</w:t>
            </w:r>
          </w:p>
        </w:tc>
        <w:tc>
          <w:tcPr>
            <w:tcW w:w="1536" w:type="dxa"/>
            <w:vMerge w:val="continue"/>
            <w:shd w:val="clear" w:color="auto" w:fill="auto"/>
            <w:vAlign w:val="center"/>
          </w:tcPr>
          <w:p w14:paraId="2FFAB0A5">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3688" w:type="dxa"/>
            <w:vMerge w:val="continue"/>
            <w:shd w:val="clear" w:color="auto" w:fill="auto"/>
            <w:vAlign w:val="center"/>
          </w:tcPr>
          <w:p w14:paraId="454655B9">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1D13AF2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654" w:type="dxa"/>
            <w:shd w:val="clear" w:color="auto" w:fill="auto"/>
            <w:vAlign w:val="center"/>
          </w:tcPr>
          <w:p w14:paraId="18AB914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2586" w:type="dxa"/>
            <w:gridSpan w:val="3"/>
            <w:vMerge w:val="continue"/>
            <w:tcBorders/>
            <w:shd w:val="clear" w:color="auto" w:fill="auto"/>
            <w:vAlign w:val="center"/>
          </w:tcPr>
          <w:p w14:paraId="7F5072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30CB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0816A773">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8</w:t>
            </w:r>
          </w:p>
        </w:tc>
        <w:tc>
          <w:tcPr>
            <w:tcW w:w="924" w:type="dxa"/>
            <w:shd w:val="clear" w:color="auto" w:fill="auto"/>
            <w:vAlign w:val="center"/>
          </w:tcPr>
          <w:p w14:paraId="4022B7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女装-夏装西裤</w:t>
            </w:r>
          </w:p>
        </w:tc>
        <w:tc>
          <w:tcPr>
            <w:tcW w:w="1536" w:type="dxa"/>
            <w:shd w:val="clear" w:color="auto" w:fill="auto"/>
            <w:vAlign w:val="center"/>
          </w:tcPr>
          <w:p w14:paraId="2E68717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凉感亲肤有微弹： </w:t>
            </w:r>
            <w:r>
              <w:rPr>
                <w:rStyle w:val="20"/>
                <w:rFonts w:hint="eastAsia" w:ascii="宋体" w:hAnsi="宋体" w:eastAsia="宋体" w:cs="宋体"/>
                <w:b w:val="0"/>
                <w:bCs w:val="0"/>
                <w:sz w:val="20"/>
                <w:lang w:val="en-US" w:eastAsia="zh-CN" w:bidi="ar"/>
              </w:rPr>
              <w:t xml:space="preserve"> 64%聚酯纤维30%冰凉玉6%氨纶</w:t>
            </w:r>
          </w:p>
        </w:tc>
        <w:tc>
          <w:tcPr>
            <w:tcW w:w="3688" w:type="dxa"/>
            <w:shd w:val="clear" w:color="auto" w:fill="auto"/>
            <w:vAlign w:val="center"/>
          </w:tcPr>
          <w:p w14:paraId="629C27F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女士裤子：</w:t>
            </w:r>
            <w:r>
              <w:rPr>
                <w:rStyle w:val="20"/>
                <w:rFonts w:hint="eastAsia" w:ascii="宋体" w:hAnsi="宋体" w:eastAsia="宋体" w:cs="宋体"/>
                <w:b w:val="0"/>
                <w:bCs w:val="0"/>
                <w:sz w:val="20"/>
                <w:lang w:val="en-US" w:eastAsia="zh-CN" w:bidi="ar"/>
              </w:rPr>
              <w:t xml:space="preserve">两侧松紧收腰4CM腰宽3CM,前门襟平腰头锁眼,前单省斜插袋,后单省无袋,六个裤袢,脚口锁边。                                内：有裤里,两侧口袋内缝加20cm加固线,后浪夹斜条外加锁边,内门襟用裤袋布包边,腰里两侧车织带       </w:t>
            </w:r>
          </w:p>
        </w:tc>
        <w:tc>
          <w:tcPr>
            <w:tcW w:w="422" w:type="dxa"/>
            <w:shd w:val="clear" w:color="auto" w:fill="auto"/>
            <w:noWrap/>
            <w:vAlign w:val="center"/>
          </w:tcPr>
          <w:p w14:paraId="4D471E1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654" w:type="dxa"/>
            <w:shd w:val="clear" w:color="auto" w:fill="auto"/>
            <w:vAlign w:val="center"/>
          </w:tcPr>
          <w:p w14:paraId="061A1D2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2586" w:type="dxa"/>
            <w:gridSpan w:val="3"/>
            <w:vMerge w:val="continue"/>
            <w:tcBorders/>
            <w:shd w:val="clear" w:color="auto" w:fill="auto"/>
            <w:vAlign w:val="center"/>
          </w:tcPr>
          <w:p w14:paraId="5B2C83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74FA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0AF75146">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9</w:t>
            </w:r>
          </w:p>
        </w:tc>
        <w:tc>
          <w:tcPr>
            <w:tcW w:w="924" w:type="dxa"/>
            <w:shd w:val="clear" w:color="auto" w:fill="auto"/>
            <w:vAlign w:val="center"/>
          </w:tcPr>
          <w:p w14:paraId="168F11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女装-长袖衬衫</w:t>
            </w:r>
          </w:p>
        </w:tc>
        <w:tc>
          <w:tcPr>
            <w:tcW w:w="1536" w:type="dxa"/>
            <w:vMerge w:val="restart"/>
            <w:shd w:val="clear" w:color="auto" w:fill="auto"/>
            <w:vAlign w:val="center"/>
          </w:tcPr>
          <w:p w14:paraId="167FCD7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100%棉液氨成衣免烫80S/2*80S/2,密度160*90</w:t>
            </w:r>
          </w:p>
        </w:tc>
        <w:tc>
          <w:tcPr>
            <w:tcW w:w="3688" w:type="dxa"/>
            <w:vMerge w:val="restart"/>
            <w:shd w:val="clear" w:color="auto" w:fill="auto"/>
            <w:vAlign w:val="center"/>
          </w:tcPr>
          <w:p w14:paraId="28F0FF4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方领,止口压0.1CM明线,下领中2.8CM,下领圆头单扣、双叠暗门襟2.5CM宽,压0.1CM明线,里襟2CM压明线,门襟活页打6个0.6cm套结，门襟条裁10cm宽、前片袖窿有腋下胸省，前+后片有收腰省至底摆、压0.5CM明线,缝内放胶条衬、袖窿圈压线0.7CM明线,缝内放胶条衬、直角5CM宽,订1粒扣,压0.1CM止口明线、"V"字型、单折与袖克夫上口拼接缝上压0.1cm*0.8cm明线、前包后(埋夹工艺,缝内放胶条衬)、圆下摆卷边0.5CM,加胶条衬</w:t>
            </w:r>
          </w:p>
        </w:tc>
        <w:tc>
          <w:tcPr>
            <w:tcW w:w="422" w:type="dxa"/>
            <w:shd w:val="clear" w:color="auto" w:fill="auto"/>
            <w:noWrap/>
            <w:vAlign w:val="center"/>
          </w:tcPr>
          <w:p w14:paraId="1694FF4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4C362F2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2586" w:type="dxa"/>
            <w:gridSpan w:val="3"/>
            <w:vMerge w:val="continue"/>
            <w:tcBorders/>
            <w:shd w:val="clear" w:color="auto" w:fill="auto"/>
            <w:vAlign w:val="center"/>
          </w:tcPr>
          <w:p w14:paraId="46ED6E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13E3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6CCD1EB6">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10</w:t>
            </w:r>
          </w:p>
        </w:tc>
        <w:tc>
          <w:tcPr>
            <w:tcW w:w="924" w:type="dxa"/>
            <w:shd w:val="clear" w:color="auto" w:fill="auto"/>
            <w:vAlign w:val="center"/>
          </w:tcPr>
          <w:p w14:paraId="74532B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女装-短袖衬衫</w:t>
            </w:r>
          </w:p>
        </w:tc>
        <w:tc>
          <w:tcPr>
            <w:tcW w:w="1536" w:type="dxa"/>
            <w:vMerge w:val="continue"/>
            <w:shd w:val="clear" w:color="auto" w:fill="auto"/>
            <w:vAlign w:val="center"/>
          </w:tcPr>
          <w:p w14:paraId="41D25563">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3688" w:type="dxa"/>
            <w:vMerge w:val="continue"/>
            <w:shd w:val="clear" w:color="auto" w:fill="auto"/>
            <w:vAlign w:val="center"/>
          </w:tcPr>
          <w:p w14:paraId="70A703D3">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7583A92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654BA1C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w:t>
            </w:r>
          </w:p>
        </w:tc>
        <w:tc>
          <w:tcPr>
            <w:tcW w:w="2586" w:type="dxa"/>
            <w:gridSpan w:val="3"/>
            <w:vMerge w:val="continue"/>
            <w:tcBorders/>
            <w:shd w:val="clear" w:color="auto" w:fill="auto"/>
            <w:vAlign w:val="center"/>
          </w:tcPr>
          <w:p w14:paraId="207C91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204C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8805" w:type="dxa"/>
            <w:gridSpan w:val="7"/>
            <w:shd w:val="clear" w:color="auto" w:fill="auto"/>
            <w:noWrap/>
            <w:vAlign w:val="center"/>
          </w:tcPr>
          <w:p w14:paraId="41B3EAFD">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bCs w:val="0"/>
                <w:color w:val="auto"/>
                <w:kern w:val="2"/>
                <w:sz w:val="20"/>
                <w:szCs w:val="24"/>
                <w:highlight w:val="none"/>
                <w:lang w:val="en-US" w:eastAsia="zh-CN" w:bidi="ar-SA"/>
              </w:rPr>
            </w:pPr>
            <w:r>
              <w:rPr>
                <w:rFonts w:hint="eastAsia" w:ascii="宋体" w:hAnsi="宋体" w:eastAsia="宋体" w:cs="宋体"/>
                <w:b/>
                <w:bCs w:val="0"/>
                <w:color w:val="auto"/>
                <w:kern w:val="2"/>
                <w:sz w:val="20"/>
                <w:szCs w:val="24"/>
                <w:highlight w:val="none"/>
                <w:lang w:val="en-US" w:eastAsia="zh-CN" w:bidi="ar-SA"/>
              </w:rPr>
              <w:t>投标报价合计（元）</w:t>
            </w:r>
          </w:p>
        </w:tc>
        <w:tc>
          <w:tcPr>
            <w:tcW w:w="968" w:type="dxa"/>
            <w:shd w:val="clear" w:color="auto" w:fill="auto"/>
            <w:vAlign w:val="center"/>
          </w:tcPr>
          <w:p w14:paraId="6BF7CCE2">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eastAsia" w:ascii="宋体" w:hAnsi="宋体" w:eastAsia="宋体" w:cs="宋体"/>
                <w:b/>
                <w:bCs w:val="0"/>
                <w:color w:val="auto"/>
                <w:kern w:val="2"/>
                <w:sz w:val="20"/>
                <w:szCs w:val="24"/>
                <w:highlight w:val="none"/>
                <w:lang w:val="en-US" w:eastAsia="zh-CN" w:bidi="ar-SA"/>
              </w:rPr>
            </w:pPr>
          </w:p>
        </w:tc>
        <w:tc>
          <w:tcPr>
            <w:tcW w:w="730" w:type="dxa"/>
            <w:shd w:val="clear" w:color="auto" w:fill="auto"/>
            <w:vAlign w:val="center"/>
          </w:tcPr>
          <w:p w14:paraId="1804906E">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eastAsia" w:ascii="宋体" w:hAnsi="宋体" w:eastAsia="宋体" w:cs="宋体"/>
                <w:b/>
                <w:bCs w:val="0"/>
                <w:color w:val="auto"/>
                <w:kern w:val="2"/>
                <w:sz w:val="20"/>
                <w:szCs w:val="24"/>
                <w:highlight w:val="none"/>
                <w:lang w:val="en-US" w:eastAsia="zh-CN" w:bidi="ar-SA"/>
              </w:rPr>
            </w:pPr>
          </w:p>
        </w:tc>
      </w:tr>
    </w:tbl>
    <w:tbl>
      <w:tblPr>
        <w:tblStyle w:val="11"/>
        <w:tblpPr w:leftFromText="180" w:rightFromText="180" w:vertAnchor="text" w:horzAnchor="page" w:tblpX="934" w:tblpY="1515"/>
        <w:tblOverlap w:val="never"/>
        <w:tblW w:w="10570" w:type="dxa"/>
        <w:tblInd w:w="0" w:type="dxa"/>
        <w:tblLayout w:type="fixed"/>
        <w:tblCellMar>
          <w:top w:w="0" w:type="dxa"/>
          <w:left w:w="108" w:type="dxa"/>
          <w:bottom w:w="0" w:type="dxa"/>
          <w:right w:w="108" w:type="dxa"/>
        </w:tblCellMar>
      </w:tblPr>
      <w:tblGrid>
        <w:gridCol w:w="10254"/>
        <w:gridCol w:w="316"/>
      </w:tblGrid>
      <w:tr w14:paraId="0A25437C">
        <w:tblPrEx>
          <w:tblCellMar>
            <w:top w:w="0" w:type="dxa"/>
            <w:left w:w="108" w:type="dxa"/>
            <w:bottom w:w="0" w:type="dxa"/>
            <w:right w:w="108" w:type="dxa"/>
          </w:tblCellMar>
        </w:tblPrEx>
        <w:trPr>
          <w:trHeight w:val="545" w:hRule="atLeast"/>
        </w:trPr>
        <w:tc>
          <w:tcPr>
            <w:tcW w:w="10254" w:type="dxa"/>
            <w:shd w:val="clear" w:color="auto" w:fill="auto"/>
            <w:vAlign w:val="center"/>
          </w:tcPr>
          <w:p w14:paraId="7739D38C">
            <w:pPr>
              <w:widowControl/>
              <w:jc w:val="left"/>
              <w:rPr>
                <w:rFonts w:ascii="Times New Roman" w:hAnsi="Times New Roman" w:cs="Times New Roman"/>
                <w:kern w:val="0"/>
                <w:sz w:val="24"/>
                <w:szCs w:val="24"/>
              </w:rPr>
            </w:pPr>
          </w:p>
        </w:tc>
        <w:tc>
          <w:tcPr>
            <w:tcW w:w="316" w:type="dxa"/>
            <w:shd w:val="clear" w:color="auto" w:fill="auto"/>
            <w:vAlign w:val="center"/>
          </w:tcPr>
          <w:p w14:paraId="4FAF7875">
            <w:pPr>
              <w:widowControl/>
              <w:ind w:firstLine="1200" w:firstLineChars="500"/>
              <w:jc w:val="left"/>
              <w:rPr>
                <w:rFonts w:ascii="宋体" w:hAnsi="宋体" w:eastAsia="宋体" w:cs="宋体"/>
                <w:color w:val="000000"/>
                <w:kern w:val="0"/>
                <w:sz w:val="24"/>
                <w:szCs w:val="24"/>
              </w:rPr>
            </w:pPr>
          </w:p>
        </w:tc>
      </w:tr>
      <w:tr w14:paraId="38666B4F">
        <w:tblPrEx>
          <w:tblCellMar>
            <w:top w:w="0" w:type="dxa"/>
            <w:left w:w="108" w:type="dxa"/>
            <w:bottom w:w="0" w:type="dxa"/>
            <w:right w:w="108" w:type="dxa"/>
          </w:tblCellMar>
        </w:tblPrEx>
        <w:trPr>
          <w:trHeight w:val="255" w:hRule="atLeast"/>
        </w:trPr>
        <w:tc>
          <w:tcPr>
            <w:tcW w:w="10254" w:type="dxa"/>
            <w:shd w:val="clear" w:color="auto" w:fill="auto"/>
            <w:vAlign w:val="center"/>
          </w:tcPr>
          <w:p w14:paraId="39FE71AF">
            <w:pPr>
              <w:widowControl/>
              <w:jc w:val="left"/>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w:t>
            </w:r>
          </w:p>
          <w:p w14:paraId="0F444063">
            <w:pPr>
              <w:widowControl/>
              <w:jc w:val="left"/>
              <w:rPr>
                <w:rFonts w:hint="default" w:ascii="Times New Roman" w:hAnsi="Times New Roman" w:eastAsia="宋体" w:cs="Times New Roman"/>
                <w:kern w:val="0"/>
                <w:sz w:val="24"/>
                <w:szCs w:val="24"/>
                <w:lang w:val="en-US" w:eastAsia="zh-CN"/>
              </w:rPr>
            </w:pPr>
          </w:p>
          <w:p w14:paraId="1868A48B">
            <w:pPr>
              <w:pStyle w:val="4"/>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联系方式：</w:t>
            </w:r>
          </w:p>
          <w:p w14:paraId="567E8F5D">
            <w:pPr>
              <w:pStyle w:val="4"/>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联系人：                                                             </w:t>
            </w:r>
          </w:p>
          <w:p w14:paraId="14BCFF42">
            <w:pPr>
              <w:pStyle w:val="4"/>
              <w:ind w:firstLine="7920" w:firstLineChars="330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报价单位（盖章）</w:t>
            </w:r>
          </w:p>
          <w:p w14:paraId="1F8A03E6">
            <w:pPr>
              <w:pStyle w:val="4"/>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w:t>
            </w:r>
          </w:p>
          <w:p w14:paraId="0044B934">
            <w:pPr>
              <w:pStyle w:val="4"/>
              <w:ind w:firstLine="7920" w:firstLineChars="3300"/>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日期：</w:t>
            </w:r>
          </w:p>
        </w:tc>
        <w:tc>
          <w:tcPr>
            <w:tcW w:w="316" w:type="dxa"/>
            <w:shd w:val="clear" w:color="auto" w:fill="auto"/>
            <w:vAlign w:val="center"/>
          </w:tcPr>
          <w:p w14:paraId="23BFF0BF">
            <w:pPr>
              <w:widowControl/>
              <w:ind w:firstLine="1920" w:firstLineChars="800"/>
              <w:rPr>
                <w:rFonts w:ascii="宋体" w:hAnsi="宋体" w:eastAsia="宋体" w:cs="宋体"/>
                <w:color w:val="000000"/>
                <w:kern w:val="0"/>
                <w:sz w:val="24"/>
                <w:szCs w:val="24"/>
              </w:rPr>
            </w:pPr>
          </w:p>
        </w:tc>
      </w:tr>
    </w:tbl>
    <w:p w14:paraId="7D396733">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p>
    <w:p w14:paraId="34E95983">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p>
    <w:p w14:paraId="23D1A3A5">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p>
    <w:p w14:paraId="67E3261B">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1DB51843">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06FCAED9">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4F232FF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6C7A18C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1D1C5F2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2989C86E">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5C02F31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r>
        <w:rPr>
          <w:rFonts w:hint="eastAsia" w:ascii="宋体" w:hAnsi="宋体"/>
          <w:b/>
          <w:spacing w:val="0"/>
          <w:kern w:val="2"/>
          <w:sz w:val="40"/>
          <w:szCs w:val="40"/>
          <w:lang w:val="en-US" w:eastAsia="zh-CN"/>
        </w:rPr>
        <w:t>附件2（投标参考模板，可自拟）</w:t>
      </w:r>
    </w:p>
    <w:p w14:paraId="5AB51A31">
      <w:pPr>
        <w:pStyle w:val="4"/>
        <w:rPr>
          <w:rFonts w:hint="default"/>
          <w:lang w:val="en-US" w:eastAsia="zh-CN"/>
        </w:rPr>
      </w:pPr>
    </w:p>
    <w:p w14:paraId="17C9661B">
      <w:pPr>
        <w:jc w:val="center"/>
        <w:rPr>
          <w:rFonts w:ascii="宋体" w:hAnsi="宋体"/>
          <w:b/>
          <w:spacing w:val="0"/>
          <w:kern w:val="2"/>
          <w:sz w:val="40"/>
          <w:szCs w:val="40"/>
        </w:rPr>
      </w:pPr>
      <w:r>
        <w:rPr>
          <w:rFonts w:hint="eastAsia" w:ascii="宋体" w:hAnsi="宋体"/>
          <w:b/>
          <w:spacing w:val="0"/>
          <w:kern w:val="2"/>
          <w:sz w:val="40"/>
          <w:szCs w:val="40"/>
        </w:rPr>
        <w:t>封面包装</w:t>
      </w:r>
    </w:p>
    <w:tbl>
      <w:tblPr>
        <w:tblStyle w:val="11"/>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761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9700" w:type="dxa"/>
            <w:noWrap w:val="0"/>
            <w:vAlign w:val="top"/>
          </w:tcPr>
          <w:p w14:paraId="4F3DF620">
            <w:pPr>
              <w:jc w:val="center"/>
              <w:rPr>
                <w:rFonts w:ascii="黑体" w:eastAsia="黑体"/>
                <w:b/>
                <w:kern w:val="2"/>
                <w:sz w:val="72"/>
                <w:szCs w:val="72"/>
              </w:rPr>
            </w:pPr>
          </w:p>
          <w:p w14:paraId="1DB85606">
            <w:pPr>
              <w:jc w:val="center"/>
              <w:rPr>
                <w:rFonts w:ascii="黑体" w:eastAsia="黑体"/>
                <w:b/>
                <w:kern w:val="2"/>
                <w:sz w:val="72"/>
                <w:szCs w:val="72"/>
              </w:rPr>
            </w:pPr>
            <w:r>
              <w:rPr>
                <w:rFonts w:hint="eastAsia" w:ascii="黑体" w:eastAsia="黑体"/>
                <w:b/>
                <w:kern w:val="2"/>
                <w:sz w:val="72"/>
                <w:szCs w:val="72"/>
              </w:rPr>
              <w:t>投 标 文 件</w:t>
            </w:r>
          </w:p>
          <w:p w14:paraId="2A30BCA3">
            <w:pPr>
              <w:spacing w:after="0"/>
              <w:ind w:firstLine="3538" w:firstLineChars="1678"/>
              <w:rPr>
                <w:rFonts w:ascii="宋体" w:hAnsi="宋体"/>
                <w:b/>
                <w:spacing w:val="0"/>
                <w:kern w:val="2"/>
                <w:szCs w:val="24"/>
              </w:rPr>
            </w:pPr>
          </w:p>
          <w:p w14:paraId="28323BE0">
            <w:pPr>
              <w:spacing w:after="0"/>
              <w:jc w:val="center"/>
              <w:rPr>
                <w:rFonts w:ascii="宋体" w:hAnsi="宋体"/>
                <w:b/>
                <w:spacing w:val="0"/>
                <w:kern w:val="2"/>
                <w:sz w:val="44"/>
                <w:szCs w:val="44"/>
              </w:rPr>
            </w:pPr>
            <w:r>
              <w:rPr>
                <w:rFonts w:hint="eastAsia" w:ascii="宋体" w:hAnsi="宋体"/>
                <w:b/>
                <w:spacing w:val="0"/>
                <w:kern w:val="2"/>
                <w:sz w:val="44"/>
                <w:szCs w:val="44"/>
              </w:rPr>
              <w:sym w:font="Wingdings 2" w:char="00A3"/>
            </w:r>
            <w:r>
              <w:rPr>
                <w:rFonts w:hint="eastAsia" w:ascii="宋体" w:hAnsi="宋体"/>
                <w:b/>
                <w:spacing w:val="0"/>
                <w:kern w:val="2"/>
                <w:sz w:val="44"/>
                <w:szCs w:val="44"/>
              </w:rPr>
              <w:t>正本</w:t>
            </w:r>
          </w:p>
          <w:p w14:paraId="4A395EE2">
            <w:pPr>
              <w:spacing w:after="0"/>
              <w:jc w:val="center"/>
              <w:rPr>
                <w:rFonts w:ascii="宋体" w:hAnsi="宋体"/>
                <w:b/>
                <w:spacing w:val="0"/>
                <w:kern w:val="2"/>
                <w:sz w:val="44"/>
                <w:szCs w:val="44"/>
              </w:rPr>
            </w:pPr>
            <w:r>
              <w:rPr>
                <w:rFonts w:hint="eastAsia" w:ascii="宋体" w:hAnsi="宋体"/>
                <w:b/>
                <w:spacing w:val="0"/>
                <w:kern w:val="2"/>
                <w:sz w:val="44"/>
                <w:szCs w:val="44"/>
              </w:rPr>
              <w:t>□副本</w:t>
            </w:r>
          </w:p>
          <w:p w14:paraId="33FCC275">
            <w:pPr>
              <w:spacing w:after="0"/>
              <w:jc w:val="center"/>
              <w:rPr>
                <w:rFonts w:ascii="宋体" w:hAnsi="宋体"/>
                <w:b/>
                <w:spacing w:val="0"/>
                <w:kern w:val="2"/>
                <w:sz w:val="44"/>
                <w:szCs w:val="44"/>
              </w:rPr>
            </w:pPr>
            <w:r>
              <w:rPr>
                <w:rFonts w:hint="eastAsia" w:ascii="宋体" w:hAnsi="宋体"/>
                <w:b/>
                <w:spacing w:val="0"/>
                <w:kern w:val="2"/>
                <w:sz w:val="44"/>
                <w:szCs w:val="44"/>
              </w:rPr>
              <w:t>□投标文件电子档</w:t>
            </w:r>
          </w:p>
          <w:p w14:paraId="1A78541A">
            <w:pPr>
              <w:spacing w:after="0"/>
              <w:jc w:val="center"/>
              <w:rPr>
                <w:rFonts w:ascii="宋体" w:hAnsi="宋体"/>
                <w:b/>
                <w:spacing w:val="0"/>
                <w:kern w:val="2"/>
                <w:sz w:val="44"/>
                <w:szCs w:val="44"/>
              </w:rPr>
            </w:pPr>
            <w:r>
              <w:rPr>
                <w:rFonts w:hint="eastAsia" w:ascii="宋体" w:hAnsi="宋体"/>
                <w:b/>
                <w:spacing w:val="0"/>
                <w:kern w:val="2"/>
                <w:sz w:val="44"/>
                <w:szCs w:val="44"/>
              </w:rPr>
              <w:t>□投标报价信封</w:t>
            </w:r>
          </w:p>
          <w:p w14:paraId="5E168003">
            <w:pPr>
              <w:spacing w:after="0"/>
              <w:ind w:firstLine="0"/>
              <w:rPr>
                <w:rFonts w:ascii="宋体" w:hAnsi="宋体"/>
                <w:b/>
                <w:spacing w:val="0"/>
                <w:kern w:val="2"/>
                <w:szCs w:val="24"/>
              </w:rPr>
            </w:pPr>
          </w:p>
          <w:p w14:paraId="12DF3C98">
            <w:pPr>
              <w:spacing w:after="0"/>
              <w:ind w:firstLine="542" w:firstLineChars="257"/>
              <w:rPr>
                <w:rFonts w:ascii="宋体" w:hAnsi="宋体"/>
                <w:b/>
                <w:spacing w:val="0"/>
                <w:kern w:val="2"/>
                <w:szCs w:val="24"/>
              </w:rPr>
            </w:pPr>
          </w:p>
          <w:p w14:paraId="18E9D2D3">
            <w:pPr>
              <w:pStyle w:val="10"/>
            </w:pPr>
          </w:p>
          <w:p w14:paraId="19DB6F8B">
            <w:pPr>
              <w:spacing w:after="0"/>
              <w:ind w:firstLine="542" w:firstLineChars="257"/>
              <w:rPr>
                <w:rFonts w:hint="default" w:ascii="宋体" w:hAnsi="宋体" w:eastAsiaTheme="minorEastAsia"/>
                <w:b/>
                <w:spacing w:val="0"/>
                <w:kern w:val="2"/>
                <w:szCs w:val="24"/>
                <w:lang w:val="en-US" w:eastAsia="zh-CN"/>
              </w:rPr>
            </w:pPr>
            <w:r>
              <w:rPr>
                <w:rFonts w:hint="eastAsia" w:ascii="宋体" w:hAnsi="宋体"/>
                <w:b/>
                <w:spacing w:val="0"/>
                <w:kern w:val="2"/>
                <w:szCs w:val="24"/>
              </w:rPr>
              <w:t>收件人名称：</w:t>
            </w:r>
            <w:r>
              <w:rPr>
                <w:rFonts w:hint="eastAsia" w:ascii="宋体" w:hAnsi="宋体"/>
                <w:b/>
                <w:spacing w:val="0"/>
                <w:kern w:val="2"/>
                <w:szCs w:val="24"/>
                <w:lang w:val="en-US" w:eastAsia="zh-CN"/>
              </w:rPr>
              <w:t>茂名滨海发展集团有限公司</w:t>
            </w:r>
          </w:p>
          <w:p w14:paraId="31A364A0">
            <w:pPr>
              <w:spacing w:after="0"/>
              <w:ind w:firstLine="542" w:firstLineChars="257"/>
              <w:rPr>
                <w:rFonts w:hint="eastAsia" w:ascii="宋体" w:hAnsi="宋体" w:eastAsiaTheme="minorEastAsia"/>
                <w:b/>
                <w:spacing w:val="0"/>
                <w:kern w:val="2"/>
                <w:szCs w:val="24"/>
                <w:lang w:eastAsia="zh-CN"/>
              </w:rPr>
            </w:pPr>
            <w:r>
              <w:rPr>
                <w:rFonts w:hint="eastAsia" w:ascii="宋体" w:hAnsi="宋体"/>
                <w:b/>
                <w:spacing w:val="0"/>
                <w:kern w:val="2"/>
                <w:szCs w:val="24"/>
              </w:rPr>
              <w:t>项目名称：</w:t>
            </w:r>
            <w:r>
              <w:rPr>
                <w:rFonts w:hint="eastAsia" w:ascii="宋体" w:hAnsi="宋体"/>
                <w:b/>
                <w:spacing w:val="0"/>
                <w:kern w:val="2"/>
                <w:szCs w:val="24"/>
                <w:lang w:eastAsia="zh-CN"/>
              </w:rPr>
              <w:t>茂名滨海发展集团有限公司2026年度职工工装采购项目</w:t>
            </w:r>
          </w:p>
          <w:p w14:paraId="6F374D75">
            <w:pPr>
              <w:spacing w:after="0"/>
              <w:ind w:firstLine="542" w:firstLineChars="257"/>
              <w:rPr>
                <w:rFonts w:hint="default" w:ascii="宋体" w:hAnsi="宋体" w:eastAsiaTheme="minorEastAsia"/>
                <w:b/>
                <w:spacing w:val="0"/>
                <w:kern w:val="2"/>
                <w:szCs w:val="24"/>
                <w:u w:val="single"/>
                <w:lang w:val="en-US" w:eastAsia="zh-CN"/>
              </w:rPr>
            </w:pPr>
            <w:r>
              <w:rPr>
                <w:rFonts w:hint="eastAsia" w:ascii="宋体" w:hAnsi="宋体"/>
                <w:b/>
                <w:spacing w:val="0"/>
                <w:kern w:val="2"/>
                <w:szCs w:val="24"/>
              </w:rPr>
              <w:t>项目编号：BHFW-TM-2025</w:t>
            </w:r>
            <w:r>
              <w:rPr>
                <w:rFonts w:hint="eastAsia" w:ascii="宋体" w:hAnsi="宋体"/>
                <w:b/>
                <w:spacing w:val="0"/>
                <w:kern w:val="2"/>
                <w:szCs w:val="24"/>
                <w:lang w:val="en-US" w:eastAsia="zh-CN"/>
              </w:rPr>
              <w:t>1125</w:t>
            </w:r>
          </w:p>
          <w:p w14:paraId="79092F2F">
            <w:pPr>
              <w:spacing w:after="0"/>
              <w:ind w:firstLine="542" w:firstLineChars="257"/>
              <w:rPr>
                <w:rFonts w:ascii="宋体" w:hAnsi="宋体"/>
                <w:b/>
                <w:spacing w:val="0"/>
                <w:kern w:val="2"/>
                <w:szCs w:val="24"/>
              </w:rPr>
            </w:pPr>
            <w:r>
              <w:rPr>
                <w:rFonts w:hint="eastAsia" w:ascii="宋体" w:hAnsi="宋体"/>
                <w:b/>
                <w:spacing w:val="0"/>
                <w:kern w:val="2"/>
                <w:szCs w:val="24"/>
              </w:rPr>
              <w:t>投标人名称：</w:t>
            </w:r>
            <w:r>
              <w:rPr>
                <w:rFonts w:hint="eastAsia" w:ascii="宋体" w:hAnsi="宋体"/>
                <w:b/>
                <w:spacing w:val="0"/>
                <w:kern w:val="2"/>
                <w:sz w:val="21"/>
                <w:szCs w:val="21"/>
              </w:rPr>
              <w:t>＿＿＿＿＿＿＿＿＿＿＿＿</w:t>
            </w:r>
          </w:p>
          <w:p w14:paraId="639A9B53">
            <w:pPr>
              <w:spacing w:after="0"/>
              <w:ind w:firstLine="542" w:firstLineChars="257"/>
              <w:rPr>
                <w:rFonts w:ascii="宋体" w:hAnsi="宋体"/>
                <w:b/>
                <w:spacing w:val="0"/>
                <w:kern w:val="2"/>
                <w:szCs w:val="24"/>
              </w:rPr>
            </w:pPr>
            <w:r>
              <w:rPr>
                <w:rFonts w:hint="eastAsia" w:ascii="宋体" w:hAnsi="宋体"/>
                <w:b/>
                <w:spacing w:val="0"/>
                <w:kern w:val="2"/>
                <w:szCs w:val="24"/>
              </w:rPr>
              <w:t>投标人地址：</w:t>
            </w:r>
            <w:r>
              <w:rPr>
                <w:rFonts w:hint="eastAsia" w:ascii="宋体" w:hAnsi="宋体"/>
                <w:b/>
                <w:spacing w:val="0"/>
                <w:kern w:val="2"/>
                <w:sz w:val="21"/>
                <w:szCs w:val="21"/>
              </w:rPr>
              <w:t>＿＿＿＿＿＿＿＿＿＿＿＿</w:t>
            </w:r>
            <w:r>
              <w:rPr>
                <w:rFonts w:hint="eastAsia" w:ascii="宋体" w:hAnsi="宋体"/>
                <w:b/>
                <w:spacing w:val="0"/>
                <w:kern w:val="2"/>
                <w:szCs w:val="24"/>
              </w:rPr>
              <w:t>邮政编码：</w:t>
            </w:r>
            <w:r>
              <w:rPr>
                <w:rFonts w:hint="eastAsia" w:ascii="宋体" w:hAnsi="宋体"/>
                <w:b/>
                <w:spacing w:val="0"/>
                <w:kern w:val="2"/>
                <w:sz w:val="21"/>
                <w:szCs w:val="21"/>
              </w:rPr>
              <w:t>＿＿＿＿＿＿</w:t>
            </w:r>
          </w:p>
          <w:p w14:paraId="6C6D3F05">
            <w:pPr>
              <w:spacing w:after="0"/>
              <w:ind w:firstLine="542" w:firstLineChars="257"/>
              <w:rPr>
                <w:rFonts w:ascii="宋体" w:hAnsi="宋体"/>
                <w:b/>
                <w:spacing w:val="0"/>
                <w:kern w:val="2"/>
                <w:szCs w:val="24"/>
              </w:rPr>
            </w:pPr>
            <w:r>
              <w:rPr>
                <w:rFonts w:hint="eastAsia" w:ascii="宋体" w:hAnsi="宋体"/>
                <w:b/>
                <w:spacing w:val="0"/>
                <w:kern w:val="2"/>
                <w:szCs w:val="24"/>
              </w:rPr>
              <w:t>联 系 人：</w:t>
            </w:r>
            <w:r>
              <w:rPr>
                <w:rFonts w:hint="eastAsia" w:ascii="宋体" w:hAnsi="宋体"/>
                <w:b/>
                <w:spacing w:val="0"/>
                <w:kern w:val="2"/>
                <w:sz w:val="21"/>
                <w:szCs w:val="21"/>
              </w:rPr>
              <w:t>＿＿＿＿＿＿＿＿＿＿＿＿＿</w:t>
            </w:r>
            <w:r>
              <w:rPr>
                <w:rFonts w:hint="eastAsia" w:ascii="宋体" w:hAnsi="宋体"/>
                <w:b/>
                <w:spacing w:val="0"/>
                <w:kern w:val="2"/>
                <w:szCs w:val="24"/>
              </w:rPr>
              <w:t>联系电话：</w:t>
            </w:r>
            <w:r>
              <w:rPr>
                <w:rFonts w:hint="eastAsia" w:ascii="宋体" w:hAnsi="宋体"/>
                <w:b/>
                <w:spacing w:val="0"/>
                <w:kern w:val="2"/>
                <w:sz w:val="21"/>
                <w:szCs w:val="21"/>
              </w:rPr>
              <w:t>＿＿＿＿＿＿</w:t>
            </w:r>
          </w:p>
          <w:p w14:paraId="5D78FF2D">
            <w:pPr>
              <w:spacing w:after="0"/>
              <w:ind w:firstLine="542" w:firstLineChars="257"/>
              <w:rPr>
                <w:rFonts w:ascii="宋体" w:hAnsi="宋体"/>
                <w:b/>
                <w:spacing w:val="0"/>
                <w:kern w:val="2"/>
                <w:szCs w:val="24"/>
              </w:rPr>
            </w:pPr>
            <w:r>
              <w:rPr>
                <w:rFonts w:hint="eastAsia" w:ascii="宋体" w:hAnsi="宋体"/>
                <w:b/>
                <w:spacing w:val="0"/>
                <w:kern w:val="2"/>
                <w:szCs w:val="24"/>
              </w:rPr>
              <w:t>于</w:t>
            </w:r>
            <w:r>
              <w:rPr>
                <w:rFonts w:hint="eastAsia" w:ascii="宋体" w:hAnsi="宋体"/>
                <w:b/>
                <w:spacing w:val="0"/>
                <w:kern w:val="2"/>
                <w:sz w:val="21"/>
                <w:szCs w:val="21"/>
              </w:rPr>
              <w:t>＿＿＿</w:t>
            </w:r>
            <w:r>
              <w:rPr>
                <w:rFonts w:hint="eastAsia" w:ascii="宋体" w:hAnsi="宋体"/>
                <w:b/>
                <w:spacing w:val="0"/>
                <w:kern w:val="2"/>
                <w:szCs w:val="24"/>
              </w:rPr>
              <w:t>年</w:t>
            </w:r>
            <w:r>
              <w:rPr>
                <w:rFonts w:hint="eastAsia" w:ascii="宋体" w:hAnsi="宋体"/>
                <w:b/>
                <w:spacing w:val="0"/>
                <w:kern w:val="2"/>
                <w:sz w:val="21"/>
                <w:szCs w:val="21"/>
              </w:rPr>
              <w:t>＿＿</w:t>
            </w:r>
            <w:r>
              <w:rPr>
                <w:rFonts w:hint="eastAsia" w:ascii="宋体" w:hAnsi="宋体"/>
                <w:b/>
                <w:spacing w:val="0"/>
                <w:kern w:val="2"/>
                <w:szCs w:val="24"/>
              </w:rPr>
              <w:t>月</w:t>
            </w:r>
            <w:r>
              <w:rPr>
                <w:rFonts w:hint="eastAsia" w:ascii="宋体" w:hAnsi="宋体"/>
                <w:b/>
                <w:spacing w:val="0"/>
                <w:kern w:val="2"/>
                <w:sz w:val="21"/>
                <w:szCs w:val="21"/>
              </w:rPr>
              <w:t>＿＿</w:t>
            </w:r>
            <w:r>
              <w:rPr>
                <w:rFonts w:hint="eastAsia" w:ascii="宋体" w:hAnsi="宋体"/>
                <w:b/>
                <w:spacing w:val="0"/>
                <w:kern w:val="2"/>
                <w:szCs w:val="24"/>
              </w:rPr>
              <w:t>日</w:t>
            </w:r>
            <w:r>
              <w:rPr>
                <w:rFonts w:hint="eastAsia" w:ascii="宋体" w:hAnsi="宋体"/>
                <w:b/>
                <w:spacing w:val="0"/>
                <w:kern w:val="2"/>
                <w:sz w:val="21"/>
                <w:szCs w:val="21"/>
              </w:rPr>
              <w:t>＿＿</w:t>
            </w:r>
            <w:r>
              <w:rPr>
                <w:rFonts w:hint="eastAsia" w:ascii="宋体" w:hAnsi="宋体"/>
                <w:b/>
                <w:spacing w:val="0"/>
                <w:kern w:val="2"/>
                <w:szCs w:val="24"/>
              </w:rPr>
              <w:t>时</w:t>
            </w:r>
            <w:r>
              <w:rPr>
                <w:rFonts w:hint="eastAsia" w:ascii="宋体" w:hAnsi="宋体"/>
                <w:b/>
                <w:spacing w:val="0"/>
                <w:kern w:val="2"/>
                <w:sz w:val="21"/>
                <w:szCs w:val="21"/>
              </w:rPr>
              <w:t>＿＿</w:t>
            </w:r>
            <w:r>
              <w:rPr>
                <w:rFonts w:hint="eastAsia" w:ascii="宋体" w:hAnsi="宋体"/>
                <w:b/>
                <w:spacing w:val="0"/>
                <w:kern w:val="2"/>
                <w:szCs w:val="24"/>
              </w:rPr>
              <w:t>分之前不准启封（即投标截止时间）</w:t>
            </w:r>
          </w:p>
        </w:tc>
      </w:tr>
    </w:tbl>
    <w:p w14:paraId="1FE0C93D">
      <w:pPr>
        <w:spacing w:after="0"/>
        <w:ind w:firstLine="0"/>
        <w:rPr>
          <w:b/>
          <w:spacing w:val="0"/>
          <w:kern w:val="2"/>
          <w:szCs w:val="24"/>
        </w:rPr>
      </w:pPr>
      <w:r>
        <w:rPr>
          <w:rFonts w:hint="eastAsia"/>
          <w:b/>
          <w:spacing w:val="0"/>
          <w:kern w:val="2"/>
          <w:szCs w:val="24"/>
        </w:rPr>
        <w:t>注：封口处应加盖投标人印章。</w:t>
      </w:r>
    </w:p>
    <w:p w14:paraId="3B16D904">
      <w:pPr>
        <w:rPr>
          <w:b/>
          <w:spacing w:val="0"/>
          <w:kern w:val="2"/>
          <w:sz w:val="30"/>
          <w:szCs w:val="30"/>
        </w:rPr>
      </w:pPr>
      <w:r>
        <w:rPr>
          <w:rFonts w:hint="eastAsia"/>
          <w:b/>
          <w:spacing w:val="0"/>
          <w:kern w:val="2"/>
          <w:sz w:val="30"/>
          <w:szCs w:val="30"/>
        </w:rPr>
        <w:br w:type="page"/>
      </w:r>
    </w:p>
    <w:p w14:paraId="4C9E5228">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一、自查表</w:t>
      </w:r>
    </w:p>
    <w:p w14:paraId="084E19EC">
      <w:pPr>
        <w:spacing w:after="0"/>
        <w:ind w:firstLine="0"/>
        <w:jc w:val="center"/>
        <w:rPr>
          <w:rFonts w:ascii="宋体" w:hAnsi="宋体"/>
          <w:b/>
          <w:spacing w:val="0"/>
          <w:kern w:val="2"/>
          <w:szCs w:val="24"/>
        </w:rPr>
      </w:pPr>
      <w:r>
        <w:rPr>
          <w:rFonts w:hint="eastAsia" w:ascii="宋体" w:hAnsi="宋体"/>
          <w:b/>
          <w:spacing w:val="0"/>
          <w:kern w:val="2"/>
          <w:szCs w:val="24"/>
        </w:rPr>
        <w:t>1.1 初步审查表</w:t>
      </w:r>
    </w:p>
    <w:tbl>
      <w:tblPr>
        <w:tblStyle w:val="11"/>
        <w:tblW w:w="9321" w:type="dxa"/>
        <w:jc w:val="center"/>
        <w:tblLayout w:type="fixed"/>
        <w:tblCellMar>
          <w:top w:w="0" w:type="dxa"/>
          <w:left w:w="108" w:type="dxa"/>
          <w:bottom w:w="0" w:type="dxa"/>
          <w:right w:w="108" w:type="dxa"/>
        </w:tblCellMar>
      </w:tblPr>
      <w:tblGrid>
        <w:gridCol w:w="515"/>
        <w:gridCol w:w="1486"/>
        <w:gridCol w:w="3243"/>
        <w:gridCol w:w="1834"/>
        <w:gridCol w:w="2243"/>
      </w:tblGrid>
      <w:tr w14:paraId="143C6528">
        <w:tblPrEx>
          <w:tblCellMar>
            <w:top w:w="0" w:type="dxa"/>
            <w:left w:w="108" w:type="dxa"/>
            <w:bottom w:w="0" w:type="dxa"/>
            <w:right w:w="108" w:type="dxa"/>
          </w:tblCellMar>
        </w:tblPrEx>
        <w:trPr>
          <w:trHeight w:val="470" w:hRule="atLeast"/>
          <w:jc w:val="center"/>
        </w:trPr>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7DF802D8">
            <w:pPr>
              <w:spacing w:after="0" w:line="240" w:lineRule="auto"/>
              <w:ind w:firstLine="0"/>
              <w:jc w:val="center"/>
              <w:rPr>
                <w:rFonts w:ascii="宋体" w:hAnsi="宋体" w:cs="宋体"/>
                <w:b/>
                <w:sz w:val="21"/>
                <w:szCs w:val="21"/>
              </w:rPr>
            </w:pPr>
            <w:bookmarkStart w:id="1" w:name="RANGE!A1"/>
            <w:r>
              <w:rPr>
                <w:rFonts w:hint="eastAsia" w:ascii="宋体" w:hAnsi="宋体" w:cs="宋体"/>
                <w:b/>
                <w:sz w:val="21"/>
                <w:szCs w:val="21"/>
              </w:rPr>
              <w:t>评审内容</w:t>
            </w:r>
            <w:bookmarkEnd w:id="1"/>
          </w:p>
        </w:tc>
        <w:tc>
          <w:tcPr>
            <w:tcW w:w="3243" w:type="dxa"/>
            <w:tcBorders>
              <w:top w:val="single" w:color="auto" w:sz="4" w:space="0"/>
              <w:left w:val="nil"/>
              <w:bottom w:val="single" w:color="auto" w:sz="4" w:space="0"/>
              <w:right w:val="single" w:color="auto" w:sz="4" w:space="0"/>
            </w:tcBorders>
            <w:noWrap w:val="0"/>
            <w:vAlign w:val="center"/>
          </w:tcPr>
          <w:p w14:paraId="2C899D5D">
            <w:pPr>
              <w:spacing w:after="0" w:line="240" w:lineRule="auto"/>
              <w:ind w:firstLine="0"/>
              <w:jc w:val="center"/>
              <w:rPr>
                <w:rFonts w:ascii="宋体" w:hAnsi="宋体" w:cs="宋体"/>
                <w:b/>
                <w:sz w:val="21"/>
                <w:szCs w:val="21"/>
              </w:rPr>
            </w:pPr>
            <w:r>
              <w:rPr>
                <w:rFonts w:hint="eastAsia" w:ascii="宋体" w:hAnsi="宋体" w:cs="宋体"/>
                <w:b/>
                <w:sz w:val="21"/>
                <w:szCs w:val="21"/>
              </w:rPr>
              <w:t>采购文件要求</w:t>
            </w:r>
          </w:p>
        </w:tc>
        <w:tc>
          <w:tcPr>
            <w:tcW w:w="1834" w:type="dxa"/>
            <w:tcBorders>
              <w:top w:val="single" w:color="auto" w:sz="4" w:space="0"/>
              <w:left w:val="nil"/>
              <w:bottom w:val="single" w:color="auto" w:sz="4" w:space="0"/>
              <w:right w:val="single" w:color="auto" w:sz="4" w:space="0"/>
            </w:tcBorders>
            <w:noWrap w:val="0"/>
            <w:vAlign w:val="center"/>
          </w:tcPr>
          <w:p w14:paraId="6CB3E52F">
            <w:pPr>
              <w:spacing w:after="0" w:line="240" w:lineRule="auto"/>
              <w:ind w:firstLine="0"/>
              <w:jc w:val="center"/>
              <w:rPr>
                <w:rFonts w:ascii="宋体" w:hAnsi="宋体" w:cs="宋体"/>
                <w:b/>
                <w:sz w:val="21"/>
                <w:szCs w:val="21"/>
              </w:rPr>
            </w:pPr>
            <w:r>
              <w:rPr>
                <w:rFonts w:hint="eastAsia" w:ascii="宋体" w:hAnsi="宋体" w:cs="宋体"/>
                <w:b/>
                <w:sz w:val="21"/>
                <w:szCs w:val="21"/>
              </w:rPr>
              <w:t>自查结论</w:t>
            </w:r>
          </w:p>
        </w:tc>
        <w:tc>
          <w:tcPr>
            <w:tcW w:w="2243" w:type="dxa"/>
            <w:tcBorders>
              <w:top w:val="single" w:color="auto" w:sz="4" w:space="0"/>
              <w:left w:val="nil"/>
              <w:bottom w:val="single" w:color="auto" w:sz="4" w:space="0"/>
              <w:right w:val="single" w:color="auto" w:sz="4" w:space="0"/>
            </w:tcBorders>
            <w:noWrap w:val="0"/>
            <w:vAlign w:val="center"/>
          </w:tcPr>
          <w:p w14:paraId="72708183">
            <w:pPr>
              <w:spacing w:after="0" w:line="240" w:lineRule="auto"/>
              <w:ind w:firstLine="0"/>
              <w:jc w:val="center"/>
              <w:rPr>
                <w:rFonts w:ascii="宋体" w:hAnsi="宋体" w:cs="宋体"/>
                <w:b/>
                <w:sz w:val="21"/>
                <w:szCs w:val="21"/>
              </w:rPr>
            </w:pPr>
            <w:r>
              <w:rPr>
                <w:rFonts w:hint="eastAsia" w:ascii="宋体" w:hAnsi="宋体" w:cs="宋体"/>
                <w:b/>
                <w:sz w:val="21"/>
                <w:szCs w:val="21"/>
              </w:rPr>
              <w:t>证明资料</w:t>
            </w:r>
          </w:p>
        </w:tc>
      </w:tr>
      <w:tr w14:paraId="07C5796F">
        <w:tblPrEx>
          <w:tblCellMar>
            <w:top w:w="0" w:type="dxa"/>
            <w:left w:w="108" w:type="dxa"/>
            <w:bottom w:w="0" w:type="dxa"/>
            <w:right w:w="108" w:type="dxa"/>
          </w:tblCellMar>
        </w:tblPrEx>
        <w:trPr>
          <w:trHeight w:val="344" w:hRule="atLeast"/>
          <w:jc w:val="center"/>
        </w:trPr>
        <w:tc>
          <w:tcPr>
            <w:tcW w:w="515" w:type="dxa"/>
            <w:vMerge w:val="restart"/>
            <w:tcBorders>
              <w:top w:val="nil"/>
              <w:left w:val="single" w:color="auto" w:sz="4" w:space="0"/>
              <w:bottom w:val="single" w:color="auto" w:sz="4" w:space="0"/>
              <w:right w:val="single" w:color="auto" w:sz="4" w:space="0"/>
            </w:tcBorders>
            <w:noWrap w:val="0"/>
            <w:textDirection w:val="tbRlV"/>
            <w:vAlign w:val="center"/>
          </w:tcPr>
          <w:p w14:paraId="062BE655">
            <w:pPr>
              <w:spacing w:after="0" w:line="240" w:lineRule="auto"/>
              <w:jc w:val="center"/>
              <w:rPr>
                <w:rFonts w:ascii="宋体" w:hAnsi="宋体" w:cs="宋体"/>
                <w:sz w:val="21"/>
                <w:szCs w:val="21"/>
              </w:rPr>
            </w:pPr>
            <w:r>
              <w:rPr>
                <w:rFonts w:hint="eastAsia" w:ascii="宋体" w:hAnsi="宋体" w:cs="宋体"/>
                <w:sz w:val="21"/>
                <w:szCs w:val="21"/>
              </w:rPr>
              <w:t>资格性检查</w:t>
            </w:r>
          </w:p>
        </w:tc>
        <w:tc>
          <w:tcPr>
            <w:tcW w:w="1486" w:type="dxa"/>
            <w:vMerge w:val="restart"/>
            <w:tcBorders>
              <w:top w:val="nil"/>
              <w:left w:val="single" w:color="auto" w:sz="4" w:space="0"/>
              <w:right w:val="single" w:color="auto" w:sz="4" w:space="0"/>
            </w:tcBorders>
            <w:noWrap w:val="0"/>
            <w:vAlign w:val="center"/>
          </w:tcPr>
          <w:p w14:paraId="7D7873E6">
            <w:pPr>
              <w:spacing w:after="0" w:line="240" w:lineRule="auto"/>
              <w:ind w:firstLine="0"/>
              <w:rPr>
                <w:rFonts w:ascii="宋体" w:hAnsi="宋体" w:cs="宋体"/>
                <w:sz w:val="21"/>
                <w:szCs w:val="21"/>
              </w:rPr>
            </w:pPr>
            <w:r>
              <w:rPr>
                <w:rFonts w:hint="eastAsia" w:ascii="宋体" w:hAnsi="宋体" w:cs="宋体"/>
                <w:sz w:val="21"/>
                <w:szCs w:val="21"/>
              </w:rPr>
              <w:t>政府采购法第22条规定的要求</w:t>
            </w:r>
          </w:p>
        </w:tc>
        <w:tc>
          <w:tcPr>
            <w:tcW w:w="3243" w:type="dxa"/>
            <w:tcBorders>
              <w:top w:val="nil"/>
              <w:left w:val="nil"/>
              <w:bottom w:val="single" w:color="auto" w:sz="4" w:space="0"/>
              <w:right w:val="single" w:color="auto" w:sz="4" w:space="0"/>
            </w:tcBorders>
            <w:noWrap w:val="0"/>
            <w:vAlign w:val="center"/>
          </w:tcPr>
          <w:p w14:paraId="376F054E">
            <w:pPr>
              <w:spacing w:after="0" w:line="240" w:lineRule="auto"/>
              <w:ind w:firstLine="0"/>
              <w:rPr>
                <w:rFonts w:ascii="宋体" w:hAnsi="宋体" w:cs="宋体"/>
                <w:sz w:val="21"/>
                <w:szCs w:val="21"/>
              </w:rPr>
            </w:pPr>
            <w:r>
              <w:rPr>
                <w:rFonts w:hint="eastAsia" w:ascii="宋体" w:hAnsi="宋体" w:cs="宋体"/>
                <w:sz w:val="21"/>
                <w:szCs w:val="21"/>
              </w:rPr>
              <w:t>具有独立承担民事责任的能力</w:t>
            </w:r>
          </w:p>
        </w:tc>
        <w:tc>
          <w:tcPr>
            <w:tcW w:w="1834" w:type="dxa"/>
            <w:tcBorders>
              <w:top w:val="nil"/>
              <w:left w:val="nil"/>
              <w:bottom w:val="single" w:color="auto" w:sz="4" w:space="0"/>
              <w:right w:val="single" w:color="auto" w:sz="4" w:space="0"/>
            </w:tcBorders>
            <w:noWrap w:val="0"/>
            <w:vAlign w:val="center"/>
          </w:tcPr>
          <w:p w14:paraId="6B101D4F">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236239F0">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4F213D2">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47CEAB36">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183FF1E5">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6CE0222C">
            <w:pPr>
              <w:spacing w:after="0" w:line="240" w:lineRule="auto"/>
              <w:ind w:firstLine="0"/>
              <w:rPr>
                <w:rFonts w:ascii="宋体" w:hAnsi="宋体" w:cs="宋体"/>
                <w:sz w:val="21"/>
                <w:szCs w:val="21"/>
              </w:rPr>
            </w:pPr>
            <w:r>
              <w:rPr>
                <w:rFonts w:hint="eastAsia" w:ascii="宋体" w:hAnsi="宋体" w:cs="宋体"/>
                <w:sz w:val="21"/>
                <w:szCs w:val="21"/>
              </w:rPr>
              <w:t>具有良好的商业信誉和健全的财务会计制度</w:t>
            </w:r>
          </w:p>
        </w:tc>
        <w:tc>
          <w:tcPr>
            <w:tcW w:w="1834" w:type="dxa"/>
            <w:tcBorders>
              <w:top w:val="nil"/>
              <w:left w:val="nil"/>
              <w:bottom w:val="single" w:color="auto" w:sz="4" w:space="0"/>
              <w:right w:val="single" w:color="auto" w:sz="4" w:space="0"/>
            </w:tcBorders>
            <w:noWrap w:val="0"/>
            <w:vAlign w:val="center"/>
          </w:tcPr>
          <w:p w14:paraId="0B12E457">
            <w:pPr>
              <w:spacing w:after="0" w:line="240" w:lineRule="auto"/>
              <w:ind w:firstLine="0"/>
              <w:jc w:val="center"/>
              <w:rPr>
                <w:rFonts w:ascii="宋体" w:hAnsi="宋体" w:cs="宋体"/>
                <w:sz w:val="21"/>
                <w:szCs w:val="21"/>
              </w:rPr>
            </w:pPr>
            <w:r>
              <w:rPr>
                <w:rFonts w:hint="eastAsia" w:ascii="宋体" w:hAnsi="宋体" w:cs="宋体"/>
                <w:sz w:val="21"/>
                <w:szCs w:val="21"/>
              </w:rPr>
              <w:t>□通过</w:t>
            </w:r>
            <w:r>
              <w:rPr>
                <w:rFonts w:hint="eastAsia" w:ascii="宋体" w:hAnsi="宋体" w:cs="宋体"/>
                <w:sz w:val="21"/>
                <w:szCs w:val="21"/>
              </w:rPr>
              <w:sym w:font="Wingdings 2" w:char="00A3"/>
            </w:r>
            <w:r>
              <w:rPr>
                <w:rFonts w:hint="eastAsia" w:ascii="宋体" w:hAnsi="宋体" w:cs="宋体"/>
                <w:sz w:val="21"/>
                <w:szCs w:val="21"/>
              </w:rPr>
              <w:t>不通过</w:t>
            </w:r>
          </w:p>
        </w:tc>
        <w:tc>
          <w:tcPr>
            <w:tcW w:w="2243" w:type="dxa"/>
            <w:tcBorders>
              <w:top w:val="nil"/>
              <w:left w:val="nil"/>
              <w:bottom w:val="single" w:color="auto" w:sz="4" w:space="0"/>
              <w:right w:val="single" w:color="auto" w:sz="4" w:space="0"/>
            </w:tcBorders>
            <w:noWrap w:val="0"/>
            <w:vAlign w:val="center"/>
          </w:tcPr>
          <w:p w14:paraId="7FF58EE5">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603A10E">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675BC7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3E2E276">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7738848E">
            <w:pPr>
              <w:spacing w:after="0" w:line="240" w:lineRule="auto"/>
              <w:ind w:firstLine="0"/>
              <w:rPr>
                <w:rFonts w:ascii="宋体" w:hAnsi="宋体" w:cs="宋体"/>
                <w:sz w:val="21"/>
                <w:szCs w:val="21"/>
              </w:rPr>
            </w:pPr>
            <w:r>
              <w:rPr>
                <w:rFonts w:hint="eastAsia" w:ascii="宋体" w:hAnsi="宋体" w:cs="宋体"/>
                <w:sz w:val="21"/>
                <w:szCs w:val="21"/>
              </w:rPr>
              <w:t>具有履行合同所必需的设备和专业技术能力</w:t>
            </w:r>
          </w:p>
        </w:tc>
        <w:tc>
          <w:tcPr>
            <w:tcW w:w="1834" w:type="dxa"/>
            <w:tcBorders>
              <w:top w:val="nil"/>
              <w:left w:val="nil"/>
              <w:bottom w:val="single" w:color="auto" w:sz="4" w:space="0"/>
              <w:right w:val="single" w:color="auto" w:sz="4" w:space="0"/>
            </w:tcBorders>
            <w:noWrap w:val="0"/>
            <w:vAlign w:val="center"/>
          </w:tcPr>
          <w:p w14:paraId="18C63C0D">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5BFE8B12">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39AFA25">
        <w:tblPrEx>
          <w:tblCellMar>
            <w:top w:w="0" w:type="dxa"/>
            <w:left w:w="108" w:type="dxa"/>
            <w:bottom w:w="0" w:type="dxa"/>
            <w:right w:w="108" w:type="dxa"/>
          </w:tblCellMar>
        </w:tblPrEx>
        <w:trPr>
          <w:trHeight w:val="59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7DC1F75E">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381A4853">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105B8BC5">
            <w:pPr>
              <w:spacing w:after="0" w:line="240" w:lineRule="auto"/>
              <w:ind w:firstLine="0"/>
              <w:rPr>
                <w:rFonts w:ascii="宋体" w:hAnsi="宋体" w:cs="宋体"/>
                <w:sz w:val="21"/>
                <w:szCs w:val="21"/>
              </w:rPr>
            </w:pPr>
            <w:r>
              <w:rPr>
                <w:rFonts w:hint="eastAsia" w:ascii="宋体" w:hAnsi="宋体" w:cs="宋体"/>
                <w:sz w:val="21"/>
                <w:szCs w:val="21"/>
              </w:rPr>
              <w:t>有依法缴纳税收和社会保障资金的良好记录</w:t>
            </w:r>
          </w:p>
        </w:tc>
        <w:tc>
          <w:tcPr>
            <w:tcW w:w="1834" w:type="dxa"/>
            <w:tcBorders>
              <w:top w:val="nil"/>
              <w:left w:val="nil"/>
              <w:bottom w:val="single" w:color="auto" w:sz="4" w:space="0"/>
              <w:right w:val="single" w:color="auto" w:sz="4" w:space="0"/>
            </w:tcBorders>
            <w:noWrap w:val="0"/>
            <w:vAlign w:val="center"/>
          </w:tcPr>
          <w:p w14:paraId="0002D77A">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18FCA0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49FA76A1">
        <w:tblPrEx>
          <w:tblCellMar>
            <w:top w:w="0" w:type="dxa"/>
            <w:left w:w="108" w:type="dxa"/>
            <w:bottom w:w="0" w:type="dxa"/>
            <w:right w:w="108" w:type="dxa"/>
          </w:tblCellMar>
        </w:tblPrEx>
        <w:trPr>
          <w:trHeight w:val="26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132D5D2C">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52FD6977">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0C34B43">
            <w:pPr>
              <w:spacing w:after="0" w:line="240" w:lineRule="auto"/>
              <w:ind w:firstLine="0"/>
              <w:rPr>
                <w:rFonts w:ascii="宋体" w:hAnsi="宋体" w:cs="宋体"/>
                <w:sz w:val="21"/>
                <w:szCs w:val="21"/>
              </w:rPr>
            </w:pPr>
            <w:r>
              <w:rPr>
                <w:rFonts w:hint="eastAsia" w:ascii="宋体" w:hAnsi="宋体" w:cs="宋体"/>
                <w:sz w:val="21"/>
                <w:szCs w:val="21"/>
              </w:rPr>
              <w:t>参加政府采购活动前3年内，在经营活动中没有重大违法记录</w:t>
            </w:r>
          </w:p>
        </w:tc>
        <w:tc>
          <w:tcPr>
            <w:tcW w:w="1834" w:type="dxa"/>
            <w:tcBorders>
              <w:top w:val="nil"/>
              <w:left w:val="nil"/>
              <w:bottom w:val="single" w:color="auto" w:sz="4" w:space="0"/>
              <w:right w:val="single" w:color="auto" w:sz="4" w:space="0"/>
            </w:tcBorders>
            <w:noWrap w:val="0"/>
            <w:vAlign w:val="center"/>
          </w:tcPr>
          <w:p w14:paraId="495967D8">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322BF53">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EAEC9BA">
        <w:tblPrEx>
          <w:tblCellMar>
            <w:top w:w="0" w:type="dxa"/>
            <w:left w:w="108" w:type="dxa"/>
            <w:bottom w:w="0" w:type="dxa"/>
            <w:right w:w="108" w:type="dxa"/>
          </w:tblCellMar>
        </w:tblPrEx>
        <w:trPr>
          <w:trHeight w:val="37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58F1661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CEBCE3D">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FAFF7BF">
            <w:pPr>
              <w:spacing w:after="0" w:line="240" w:lineRule="auto"/>
              <w:ind w:firstLine="0"/>
              <w:rPr>
                <w:rFonts w:ascii="宋体" w:hAnsi="宋体" w:cs="宋体"/>
                <w:sz w:val="21"/>
                <w:szCs w:val="21"/>
              </w:rPr>
            </w:pPr>
            <w:r>
              <w:rPr>
                <w:rFonts w:hint="eastAsia" w:ascii="宋体" w:hAnsi="宋体" w:cs="宋体"/>
                <w:sz w:val="21"/>
                <w:szCs w:val="21"/>
              </w:rPr>
              <w:t>法律、行政法规规定的其他条件</w:t>
            </w:r>
          </w:p>
        </w:tc>
        <w:tc>
          <w:tcPr>
            <w:tcW w:w="1834" w:type="dxa"/>
            <w:tcBorders>
              <w:top w:val="nil"/>
              <w:left w:val="nil"/>
              <w:bottom w:val="single" w:color="auto" w:sz="4" w:space="0"/>
              <w:right w:val="single" w:color="auto" w:sz="4" w:space="0"/>
            </w:tcBorders>
            <w:noWrap w:val="0"/>
            <w:vAlign w:val="center"/>
          </w:tcPr>
          <w:p w14:paraId="6A85571B">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F741A26">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B12B3B6">
        <w:tblPrEx>
          <w:tblCellMar>
            <w:top w:w="0" w:type="dxa"/>
            <w:left w:w="108" w:type="dxa"/>
            <w:bottom w:w="0" w:type="dxa"/>
            <w:right w:w="108" w:type="dxa"/>
          </w:tblCellMar>
        </w:tblPrEx>
        <w:trPr>
          <w:trHeight w:val="119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E2CF6A7">
            <w:pPr>
              <w:spacing w:after="0" w:line="240" w:lineRule="auto"/>
              <w:rPr>
                <w:rFonts w:ascii="宋体" w:hAnsi="宋体" w:cs="宋体"/>
                <w:sz w:val="21"/>
                <w:szCs w:val="21"/>
              </w:rPr>
            </w:pPr>
          </w:p>
        </w:tc>
        <w:tc>
          <w:tcPr>
            <w:tcW w:w="1486" w:type="dxa"/>
            <w:tcBorders>
              <w:top w:val="single" w:color="auto" w:sz="4" w:space="0"/>
              <w:left w:val="nil"/>
              <w:bottom w:val="single" w:color="auto" w:sz="4" w:space="0"/>
              <w:right w:val="single" w:color="auto" w:sz="4" w:space="0"/>
            </w:tcBorders>
            <w:noWrap w:val="0"/>
            <w:vAlign w:val="center"/>
          </w:tcPr>
          <w:p w14:paraId="70A620EF">
            <w:pPr>
              <w:spacing w:after="0" w:line="240" w:lineRule="auto"/>
              <w:ind w:firstLine="0"/>
              <w:rPr>
                <w:rFonts w:hint="default" w:ascii="宋体" w:hAnsi="宋体" w:cs="宋体" w:eastAsiaTheme="minorEastAsia"/>
                <w:sz w:val="21"/>
                <w:szCs w:val="21"/>
                <w:lang w:val="en-US" w:eastAsia="zh-CN"/>
              </w:rPr>
            </w:pPr>
            <w:r>
              <w:rPr>
                <w:rFonts w:hint="eastAsia" w:ascii="宋体" w:hAnsi="宋体" w:cs="宋体"/>
                <w:sz w:val="21"/>
                <w:szCs w:val="21"/>
              </w:rPr>
              <w:t>招标文件规定的其他“必须提交”的文件资料</w:t>
            </w:r>
            <w:r>
              <w:rPr>
                <w:rFonts w:hint="eastAsia" w:ascii="宋体" w:hAnsi="宋体" w:cs="宋体"/>
                <w:sz w:val="21"/>
                <w:szCs w:val="21"/>
                <w:lang w:eastAsia="zh-CN"/>
              </w:rPr>
              <w:t>，</w:t>
            </w:r>
            <w:r>
              <w:rPr>
                <w:rFonts w:hint="eastAsia" w:ascii="宋体" w:hAnsi="宋体" w:cs="宋体"/>
                <w:sz w:val="21"/>
                <w:szCs w:val="21"/>
                <w:lang w:val="en-US" w:eastAsia="zh-CN"/>
              </w:rPr>
              <w:t>如资质等</w:t>
            </w:r>
          </w:p>
        </w:tc>
        <w:tc>
          <w:tcPr>
            <w:tcW w:w="3243" w:type="dxa"/>
            <w:tcBorders>
              <w:top w:val="nil"/>
              <w:left w:val="nil"/>
              <w:bottom w:val="single" w:color="auto" w:sz="4" w:space="0"/>
              <w:right w:val="single" w:color="auto" w:sz="4" w:space="0"/>
            </w:tcBorders>
            <w:noWrap w:val="0"/>
            <w:vAlign w:val="center"/>
          </w:tcPr>
          <w:p w14:paraId="362E9479">
            <w:pPr>
              <w:spacing w:after="0" w:line="240" w:lineRule="auto"/>
              <w:rPr>
                <w:rFonts w:hint="default" w:ascii="宋体" w:hAnsi="宋体" w:cs="宋体" w:eastAsiaTheme="minorEastAsia"/>
                <w:sz w:val="21"/>
                <w:szCs w:val="21"/>
                <w:lang w:val="en-US" w:eastAsia="zh-CN"/>
              </w:rPr>
            </w:pPr>
          </w:p>
        </w:tc>
        <w:tc>
          <w:tcPr>
            <w:tcW w:w="1834" w:type="dxa"/>
            <w:tcBorders>
              <w:top w:val="nil"/>
              <w:left w:val="nil"/>
              <w:bottom w:val="single" w:color="auto" w:sz="4" w:space="0"/>
              <w:right w:val="single" w:color="auto" w:sz="4" w:space="0"/>
            </w:tcBorders>
            <w:noWrap w:val="0"/>
            <w:vAlign w:val="center"/>
          </w:tcPr>
          <w:p w14:paraId="12A6C5E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479E3FC">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E625E25">
        <w:tblPrEx>
          <w:tblCellMar>
            <w:top w:w="0" w:type="dxa"/>
            <w:left w:w="108" w:type="dxa"/>
            <w:bottom w:w="0" w:type="dxa"/>
            <w:right w:w="108" w:type="dxa"/>
          </w:tblCellMar>
        </w:tblPrEx>
        <w:trPr>
          <w:trHeight w:val="413" w:hRule="atLeast"/>
          <w:jc w:val="center"/>
        </w:trPr>
        <w:tc>
          <w:tcPr>
            <w:tcW w:w="2001"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F5BBA86">
            <w:pPr>
              <w:spacing w:after="0" w:line="240" w:lineRule="auto"/>
              <w:ind w:firstLine="0"/>
              <w:jc w:val="center"/>
              <w:rPr>
                <w:rFonts w:ascii="宋体" w:hAnsi="宋体" w:cs="宋体"/>
                <w:sz w:val="21"/>
                <w:szCs w:val="21"/>
              </w:rPr>
            </w:pPr>
            <w:r>
              <w:rPr>
                <w:rFonts w:hint="eastAsia" w:ascii="宋体" w:hAnsi="宋体" w:cs="宋体"/>
                <w:sz w:val="21"/>
                <w:szCs w:val="21"/>
              </w:rPr>
              <w:t>符合性审查</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DA724BC">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投标有效期为</w:t>
            </w:r>
            <w:r>
              <w:rPr>
                <w:rFonts w:hint="eastAsia" w:ascii="宋体" w:hAnsi="宋体" w:cs="宋体"/>
                <w:sz w:val="21"/>
                <w:szCs w:val="21"/>
                <w:lang w:val="en-US" w:eastAsia="zh-CN"/>
              </w:rPr>
              <w:t xml:space="preserve">  </w:t>
            </w:r>
            <w:r>
              <w:rPr>
                <w:rFonts w:hint="eastAsia" w:ascii="宋体" w:hAnsi="宋体" w:cs="宋体"/>
                <w:sz w:val="21"/>
                <w:szCs w:val="21"/>
              </w:rPr>
              <w:t>天</w:t>
            </w:r>
          </w:p>
        </w:tc>
        <w:tc>
          <w:tcPr>
            <w:tcW w:w="1834" w:type="dxa"/>
            <w:tcBorders>
              <w:top w:val="single" w:color="auto" w:sz="4" w:space="0"/>
              <w:left w:val="nil"/>
              <w:bottom w:val="single" w:color="auto" w:sz="4" w:space="0"/>
              <w:right w:val="single" w:color="auto" w:sz="4" w:space="0"/>
            </w:tcBorders>
            <w:noWrap w:val="0"/>
            <w:vAlign w:val="center"/>
          </w:tcPr>
          <w:p w14:paraId="0110EF0E">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single" w:color="auto" w:sz="4" w:space="0"/>
              <w:left w:val="nil"/>
              <w:bottom w:val="single" w:color="auto" w:sz="4" w:space="0"/>
              <w:right w:val="single" w:color="auto" w:sz="4" w:space="0"/>
            </w:tcBorders>
            <w:noWrap w:val="0"/>
            <w:vAlign w:val="center"/>
          </w:tcPr>
          <w:p w14:paraId="0D7B302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7FE34EC">
        <w:tblPrEx>
          <w:tblCellMar>
            <w:top w:w="0" w:type="dxa"/>
            <w:left w:w="108" w:type="dxa"/>
            <w:bottom w:w="0" w:type="dxa"/>
            <w:right w:w="108" w:type="dxa"/>
          </w:tblCellMar>
        </w:tblPrEx>
        <w:trPr>
          <w:trHeight w:val="324"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5347520">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F55E449">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投标文件符合招标文件要求的式样和签署、盖章要求</w:t>
            </w:r>
          </w:p>
        </w:tc>
        <w:tc>
          <w:tcPr>
            <w:tcW w:w="1834" w:type="dxa"/>
            <w:tcBorders>
              <w:top w:val="nil"/>
              <w:left w:val="nil"/>
              <w:bottom w:val="single" w:color="auto" w:sz="4" w:space="0"/>
              <w:right w:val="single" w:color="auto" w:sz="4" w:space="0"/>
            </w:tcBorders>
            <w:noWrap w:val="0"/>
            <w:vAlign w:val="center"/>
          </w:tcPr>
          <w:p w14:paraId="564BC70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1D6A5B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A298AD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0871C6C">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56EC35BA">
            <w:pPr>
              <w:adjustRightInd w:val="0"/>
              <w:snapToGrid w:val="0"/>
              <w:spacing w:after="0" w:line="240" w:lineRule="auto"/>
              <w:ind w:firstLine="0"/>
              <w:rPr>
                <w:rFonts w:ascii="宋体" w:hAnsi="宋体" w:cs="宋体"/>
                <w:sz w:val="21"/>
                <w:szCs w:val="21"/>
              </w:rPr>
            </w:pPr>
            <w:r>
              <w:rPr>
                <w:rFonts w:hint="eastAsia" w:ascii="宋体" w:hAnsi="宋体" w:cs="宋体"/>
                <w:sz w:val="21"/>
                <w:szCs w:val="21"/>
                <w:lang w:val="en-US" w:eastAsia="zh-CN"/>
              </w:rPr>
              <w:t>投标</w:t>
            </w:r>
            <w:r>
              <w:rPr>
                <w:rFonts w:hint="eastAsia" w:ascii="宋体" w:hAnsi="宋体" w:cs="宋体"/>
                <w:sz w:val="21"/>
                <w:szCs w:val="21"/>
                <w:lang w:eastAsia="zh-CN"/>
              </w:rPr>
              <w:t>报价没超过</w:t>
            </w:r>
            <w:r>
              <w:rPr>
                <w:rFonts w:hint="eastAsia" w:ascii="宋体" w:hAnsi="宋体" w:cs="宋体"/>
                <w:sz w:val="21"/>
                <w:szCs w:val="21"/>
                <w:lang w:val="en-US" w:eastAsia="zh-CN"/>
              </w:rPr>
              <w:t>采购预算/最高限价，不存在报价明显不合理而投标人不能合理说明的情况</w:t>
            </w:r>
          </w:p>
        </w:tc>
        <w:tc>
          <w:tcPr>
            <w:tcW w:w="1834" w:type="dxa"/>
            <w:tcBorders>
              <w:top w:val="nil"/>
              <w:left w:val="nil"/>
              <w:bottom w:val="single" w:color="auto" w:sz="4" w:space="0"/>
              <w:right w:val="single" w:color="auto" w:sz="4" w:space="0"/>
            </w:tcBorders>
            <w:noWrap w:val="0"/>
            <w:vAlign w:val="center"/>
          </w:tcPr>
          <w:p w14:paraId="28C4B61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B15E35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BC1172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B418DDA">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65C2571">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投标文件无其他未实质性响应招标文件要求，或无经评委认定为无效标的条款和内容</w:t>
            </w:r>
          </w:p>
        </w:tc>
        <w:tc>
          <w:tcPr>
            <w:tcW w:w="1834" w:type="dxa"/>
            <w:tcBorders>
              <w:top w:val="nil"/>
              <w:left w:val="nil"/>
              <w:bottom w:val="single" w:color="auto" w:sz="4" w:space="0"/>
              <w:right w:val="single" w:color="auto" w:sz="4" w:space="0"/>
            </w:tcBorders>
            <w:noWrap w:val="0"/>
            <w:vAlign w:val="center"/>
          </w:tcPr>
          <w:p w14:paraId="052AC9FB">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1C7AB3FD">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bl>
    <w:p w14:paraId="599E4533">
      <w:pPr>
        <w:spacing w:after="0"/>
        <w:ind w:firstLine="420" w:firstLineChars="200"/>
        <w:rPr>
          <w:rFonts w:ascii="宋体" w:hAnsi="宋体"/>
          <w:bCs/>
          <w:kern w:val="2"/>
          <w:szCs w:val="24"/>
        </w:rPr>
      </w:pPr>
      <w:r>
        <w:rPr>
          <w:rFonts w:hint="eastAsia" w:ascii="宋体" w:hAnsi="宋体"/>
          <w:bCs/>
          <w:kern w:val="2"/>
          <w:szCs w:val="24"/>
        </w:rPr>
        <w:t>注：以上资料将作为投标人合格性的重要内容之一，投标人必须严格按照其内容及序列要求在投标文件中对应如实提供，对缺漏和不符合项将会直接导致无效投标！在对应的□打“√”。</w:t>
      </w:r>
    </w:p>
    <w:p w14:paraId="34411443">
      <w:pPr>
        <w:tabs>
          <w:tab w:val="left" w:pos="432"/>
          <w:tab w:val="left" w:pos="567"/>
        </w:tabs>
        <w:ind w:firstLine="0"/>
      </w:pPr>
    </w:p>
    <w:p w14:paraId="7F837B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630629CF">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4573E26">
      <w:pPr>
        <w:ind w:firstLine="0"/>
        <w:rPr>
          <w:rFonts w:ascii="宋体" w:hAnsi="宋体"/>
          <w:b/>
          <w:spacing w:val="0"/>
          <w:kern w:val="2"/>
          <w:sz w:val="30"/>
          <w:szCs w:val="30"/>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r>
        <w:rPr>
          <w:rFonts w:hint="eastAsia" w:ascii="宋体" w:hAnsi="宋体"/>
          <w:b/>
          <w:spacing w:val="0"/>
          <w:kern w:val="2"/>
          <w:sz w:val="30"/>
          <w:szCs w:val="30"/>
        </w:rPr>
        <w:br w:type="page"/>
      </w:r>
    </w:p>
    <w:p w14:paraId="023DFEE1">
      <w:pPr>
        <w:spacing w:after="0"/>
        <w:ind w:firstLine="0"/>
        <w:jc w:val="center"/>
        <w:rPr>
          <w:rFonts w:ascii="宋体" w:hAnsi="宋体"/>
          <w:b/>
          <w:spacing w:val="0"/>
          <w:kern w:val="2"/>
          <w:szCs w:val="24"/>
        </w:rPr>
      </w:pPr>
      <w:r>
        <w:rPr>
          <w:rFonts w:hint="eastAsia" w:ascii="宋体" w:hAnsi="宋体"/>
          <w:b/>
          <w:spacing w:val="0"/>
          <w:kern w:val="2"/>
          <w:szCs w:val="24"/>
        </w:rPr>
        <w:t>1.2 评审项目投标资料表</w:t>
      </w:r>
    </w:p>
    <w:p w14:paraId="19A7A7DF">
      <w:pPr>
        <w:spacing w:after="0"/>
        <w:ind w:firstLine="422" w:firstLineChars="200"/>
        <w:rPr>
          <w:rFonts w:ascii="宋体" w:hAnsi="宋体"/>
          <w:b/>
          <w:spacing w:val="0"/>
          <w:kern w:val="2"/>
          <w:szCs w:val="24"/>
        </w:rPr>
      </w:pPr>
      <w:r>
        <w:rPr>
          <w:rFonts w:hint="eastAsia" w:ascii="宋体" w:hAnsi="宋体"/>
          <w:b/>
          <w:spacing w:val="0"/>
          <w:kern w:val="2"/>
          <w:szCs w:val="24"/>
        </w:rPr>
        <w:t>（此为重要格式，请投标人按招标文件第三部分“投标人须知”的技术、商务评分表要求真实填写）</w:t>
      </w:r>
    </w:p>
    <w:tbl>
      <w:tblPr>
        <w:tblStyle w:val="1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277"/>
        <w:gridCol w:w="4764"/>
        <w:gridCol w:w="2318"/>
      </w:tblGrid>
      <w:tr w14:paraId="67BF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0" w:type="pct"/>
            <w:noWrap w:val="0"/>
            <w:vAlign w:val="center"/>
          </w:tcPr>
          <w:p w14:paraId="06DD7798">
            <w:pPr>
              <w:pStyle w:val="15"/>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序号</w:t>
            </w:r>
          </w:p>
        </w:tc>
        <w:tc>
          <w:tcPr>
            <w:tcW w:w="686" w:type="pct"/>
            <w:noWrap w:val="0"/>
            <w:vAlign w:val="center"/>
          </w:tcPr>
          <w:p w14:paraId="3F859A5E">
            <w:pPr>
              <w:pStyle w:val="15"/>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评审分项</w:t>
            </w:r>
          </w:p>
        </w:tc>
        <w:tc>
          <w:tcPr>
            <w:tcW w:w="2559" w:type="pct"/>
            <w:noWrap w:val="0"/>
            <w:vAlign w:val="center"/>
          </w:tcPr>
          <w:p w14:paraId="37E3E565">
            <w:pPr>
              <w:pStyle w:val="15"/>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评审细则</w:t>
            </w:r>
          </w:p>
        </w:tc>
        <w:tc>
          <w:tcPr>
            <w:tcW w:w="1242" w:type="pct"/>
            <w:noWrap w:val="0"/>
            <w:vAlign w:val="center"/>
          </w:tcPr>
          <w:p w14:paraId="15B69190">
            <w:pPr>
              <w:pStyle w:val="15"/>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证明文件</w:t>
            </w:r>
          </w:p>
        </w:tc>
      </w:tr>
      <w:tr w14:paraId="6D1F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6D59920F">
            <w:pPr>
              <w:adjustRightInd w:val="0"/>
              <w:snapToGrid w:val="0"/>
              <w:ind w:firstLine="0"/>
              <w:jc w:val="center"/>
              <w:rPr>
                <w:rFonts w:hint="eastAsia"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技术部分</w:t>
            </w:r>
          </w:p>
        </w:tc>
      </w:tr>
      <w:tr w14:paraId="673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0513A2B">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0AC11713">
            <w:pPr>
              <w:adjustRightInd w:val="0"/>
              <w:snapToGrid w:val="0"/>
              <w:ind w:firstLine="0"/>
              <w:rPr>
                <w:rFonts w:ascii="宋体" w:hAnsi="宋体"/>
                <w:sz w:val="21"/>
                <w:szCs w:val="21"/>
              </w:rPr>
            </w:pPr>
          </w:p>
        </w:tc>
        <w:tc>
          <w:tcPr>
            <w:tcW w:w="2559" w:type="pct"/>
            <w:noWrap w:val="0"/>
            <w:vAlign w:val="center"/>
          </w:tcPr>
          <w:p w14:paraId="22D2F51F">
            <w:pPr>
              <w:adjustRightInd w:val="0"/>
              <w:snapToGrid w:val="0"/>
              <w:ind w:firstLine="0"/>
              <w:rPr>
                <w:rFonts w:ascii="宋体" w:hAnsi="宋体"/>
                <w:sz w:val="21"/>
                <w:szCs w:val="21"/>
              </w:rPr>
            </w:pPr>
          </w:p>
        </w:tc>
        <w:tc>
          <w:tcPr>
            <w:tcW w:w="1242" w:type="pct"/>
            <w:noWrap w:val="0"/>
            <w:vAlign w:val="center"/>
          </w:tcPr>
          <w:p w14:paraId="4C3D91C4">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4797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85B8619">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32DB289B">
            <w:pPr>
              <w:adjustRightInd w:val="0"/>
              <w:snapToGrid w:val="0"/>
              <w:ind w:firstLine="0"/>
              <w:rPr>
                <w:rFonts w:ascii="宋体" w:hAnsi="宋体"/>
                <w:sz w:val="21"/>
                <w:szCs w:val="21"/>
              </w:rPr>
            </w:pPr>
          </w:p>
        </w:tc>
        <w:tc>
          <w:tcPr>
            <w:tcW w:w="2559" w:type="pct"/>
            <w:noWrap w:val="0"/>
            <w:vAlign w:val="center"/>
          </w:tcPr>
          <w:p w14:paraId="05793987">
            <w:pPr>
              <w:adjustRightInd w:val="0"/>
              <w:snapToGrid w:val="0"/>
              <w:ind w:firstLine="0"/>
              <w:rPr>
                <w:rFonts w:ascii="宋体" w:hAnsi="宋体"/>
                <w:sz w:val="21"/>
                <w:szCs w:val="21"/>
              </w:rPr>
            </w:pPr>
          </w:p>
        </w:tc>
        <w:tc>
          <w:tcPr>
            <w:tcW w:w="1242" w:type="pct"/>
            <w:noWrap w:val="0"/>
            <w:vAlign w:val="center"/>
          </w:tcPr>
          <w:p w14:paraId="6E5EE282">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114D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1FD4BA9A">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5B209A65">
            <w:pPr>
              <w:adjustRightInd w:val="0"/>
              <w:snapToGrid w:val="0"/>
              <w:ind w:firstLine="0"/>
              <w:rPr>
                <w:rFonts w:ascii="宋体" w:hAnsi="宋体"/>
                <w:sz w:val="21"/>
                <w:szCs w:val="21"/>
              </w:rPr>
            </w:pPr>
          </w:p>
        </w:tc>
        <w:tc>
          <w:tcPr>
            <w:tcW w:w="2559" w:type="pct"/>
            <w:noWrap w:val="0"/>
            <w:vAlign w:val="center"/>
          </w:tcPr>
          <w:p w14:paraId="58C88973">
            <w:pPr>
              <w:adjustRightInd w:val="0"/>
              <w:snapToGrid w:val="0"/>
              <w:ind w:firstLine="0"/>
              <w:rPr>
                <w:rFonts w:ascii="宋体" w:hAnsi="宋体"/>
                <w:sz w:val="21"/>
                <w:szCs w:val="21"/>
              </w:rPr>
            </w:pPr>
          </w:p>
        </w:tc>
        <w:tc>
          <w:tcPr>
            <w:tcW w:w="1242" w:type="pct"/>
            <w:noWrap w:val="0"/>
            <w:vAlign w:val="center"/>
          </w:tcPr>
          <w:p w14:paraId="5766EF2D">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F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49FB18F">
            <w:pPr>
              <w:numPr>
                <w:ilvl w:val="0"/>
                <w:numId w:val="10"/>
              </w:numPr>
              <w:tabs>
                <w:tab w:val="clear" w:pos="0"/>
              </w:tabs>
              <w:adjustRightInd w:val="0"/>
              <w:snapToGrid w:val="0"/>
              <w:jc w:val="center"/>
              <w:rPr>
                <w:rFonts w:ascii="宋体" w:hAnsi="宋体"/>
                <w:sz w:val="21"/>
                <w:szCs w:val="21"/>
              </w:rPr>
            </w:pPr>
          </w:p>
        </w:tc>
        <w:tc>
          <w:tcPr>
            <w:tcW w:w="1277" w:type="dxa"/>
            <w:noWrap w:val="0"/>
            <w:vAlign w:val="center"/>
          </w:tcPr>
          <w:p w14:paraId="6C8BA38F">
            <w:pPr>
              <w:adjustRightInd w:val="0"/>
              <w:snapToGrid w:val="0"/>
              <w:ind w:firstLine="0" w:firstLineChars="0"/>
              <w:jc w:val="center"/>
              <w:rPr>
                <w:rFonts w:ascii="宋体" w:hAnsi="宋体"/>
                <w:sz w:val="21"/>
                <w:szCs w:val="21"/>
              </w:rPr>
            </w:pPr>
            <w:r>
              <w:rPr>
                <w:rFonts w:hint="eastAsia" w:ascii="宋体" w:hAnsi="宋体" w:cs="宋体"/>
              </w:rPr>
              <w:t>......</w:t>
            </w:r>
          </w:p>
        </w:tc>
        <w:tc>
          <w:tcPr>
            <w:tcW w:w="4764" w:type="dxa"/>
            <w:noWrap w:val="0"/>
            <w:vAlign w:val="center"/>
          </w:tcPr>
          <w:p w14:paraId="04074432">
            <w:pPr>
              <w:pStyle w:val="3"/>
              <w:ind w:firstLine="425" w:firstLineChars="0"/>
              <w:jc w:val="center"/>
              <w:rPr>
                <w:rFonts w:ascii="宋体" w:hAnsi="宋体"/>
                <w:sz w:val="21"/>
                <w:szCs w:val="21"/>
              </w:rPr>
            </w:pPr>
            <w:r>
              <w:rPr>
                <w:rFonts w:hint="eastAsia" w:ascii="宋体" w:hAnsi="宋体" w:cs="宋体"/>
              </w:rPr>
              <w:t>......</w:t>
            </w:r>
          </w:p>
        </w:tc>
        <w:tc>
          <w:tcPr>
            <w:tcW w:w="1242" w:type="pct"/>
            <w:noWrap w:val="0"/>
            <w:vAlign w:val="center"/>
          </w:tcPr>
          <w:p w14:paraId="49C1E298">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0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219960DF">
            <w:pPr>
              <w:adjustRightInd w:val="0"/>
              <w:snapToGrid w:val="0"/>
              <w:ind w:firstLine="0"/>
              <w:jc w:val="center"/>
              <w:rPr>
                <w:rFonts w:hint="default"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商务部分</w:t>
            </w:r>
          </w:p>
        </w:tc>
      </w:tr>
      <w:tr w14:paraId="2E0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D9339FC">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22575DBC">
            <w:pPr>
              <w:adjustRightInd w:val="0"/>
              <w:snapToGrid w:val="0"/>
              <w:ind w:firstLine="0"/>
              <w:rPr>
                <w:rFonts w:ascii="宋体" w:hAnsi="宋体"/>
                <w:sz w:val="21"/>
                <w:szCs w:val="21"/>
              </w:rPr>
            </w:pPr>
          </w:p>
        </w:tc>
        <w:tc>
          <w:tcPr>
            <w:tcW w:w="2559" w:type="pct"/>
            <w:noWrap w:val="0"/>
            <w:vAlign w:val="center"/>
          </w:tcPr>
          <w:p w14:paraId="5CFC6D6B">
            <w:pPr>
              <w:adjustRightInd w:val="0"/>
              <w:snapToGrid w:val="0"/>
              <w:ind w:firstLine="0"/>
              <w:rPr>
                <w:rFonts w:ascii="宋体" w:hAnsi="宋体"/>
                <w:sz w:val="21"/>
                <w:szCs w:val="21"/>
              </w:rPr>
            </w:pPr>
          </w:p>
        </w:tc>
        <w:tc>
          <w:tcPr>
            <w:tcW w:w="1242" w:type="pct"/>
            <w:noWrap w:val="0"/>
            <w:vAlign w:val="center"/>
          </w:tcPr>
          <w:p w14:paraId="2B2D34E7">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3FE55DE6">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587B6A61">
            <w:pPr>
              <w:adjustRightInd w:val="0"/>
              <w:snapToGrid w:val="0"/>
              <w:ind w:firstLine="0"/>
              <w:rPr>
                <w:rFonts w:ascii="宋体" w:hAnsi="宋体"/>
                <w:sz w:val="21"/>
                <w:szCs w:val="21"/>
              </w:rPr>
            </w:pPr>
          </w:p>
        </w:tc>
        <w:tc>
          <w:tcPr>
            <w:tcW w:w="2559" w:type="pct"/>
            <w:noWrap w:val="0"/>
            <w:vAlign w:val="center"/>
          </w:tcPr>
          <w:p w14:paraId="52B1F9A6">
            <w:pPr>
              <w:adjustRightInd w:val="0"/>
              <w:snapToGrid w:val="0"/>
              <w:ind w:firstLine="0"/>
              <w:rPr>
                <w:rFonts w:ascii="宋体" w:hAnsi="宋体"/>
                <w:sz w:val="21"/>
                <w:szCs w:val="21"/>
              </w:rPr>
            </w:pPr>
          </w:p>
        </w:tc>
        <w:tc>
          <w:tcPr>
            <w:tcW w:w="1242" w:type="pct"/>
            <w:noWrap w:val="0"/>
            <w:vAlign w:val="center"/>
          </w:tcPr>
          <w:p w14:paraId="4C212170">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7A05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0F6B3F08">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681C689B">
            <w:pPr>
              <w:adjustRightInd w:val="0"/>
              <w:snapToGrid w:val="0"/>
              <w:ind w:firstLine="0"/>
              <w:rPr>
                <w:rFonts w:ascii="宋体" w:hAnsi="宋体"/>
                <w:sz w:val="21"/>
                <w:szCs w:val="21"/>
              </w:rPr>
            </w:pPr>
          </w:p>
        </w:tc>
        <w:tc>
          <w:tcPr>
            <w:tcW w:w="2559" w:type="pct"/>
            <w:noWrap w:val="0"/>
            <w:vAlign w:val="center"/>
          </w:tcPr>
          <w:p w14:paraId="3D719385">
            <w:pPr>
              <w:pStyle w:val="3"/>
              <w:ind w:firstLine="0"/>
              <w:jc w:val="both"/>
            </w:pPr>
          </w:p>
        </w:tc>
        <w:tc>
          <w:tcPr>
            <w:tcW w:w="1242" w:type="pct"/>
            <w:noWrap w:val="0"/>
            <w:vAlign w:val="center"/>
          </w:tcPr>
          <w:p w14:paraId="58994D5F">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0D1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65BCE79C">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1788C050">
            <w:pPr>
              <w:adjustRightInd w:val="0"/>
              <w:snapToGrid w:val="0"/>
              <w:ind w:firstLine="0"/>
              <w:jc w:val="center"/>
              <w:rPr>
                <w:rFonts w:ascii="宋体" w:hAnsi="宋体"/>
                <w:sz w:val="21"/>
                <w:szCs w:val="21"/>
              </w:rPr>
            </w:pPr>
            <w:r>
              <w:rPr>
                <w:rFonts w:hint="eastAsia" w:ascii="宋体" w:hAnsi="宋体" w:cs="宋体"/>
              </w:rPr>
              <w:t>......</w:t>
            </w:r>
          </w:p>
        </w:tc>
        <w:tc>
          <w:tcPr>
            <w:tcW w:w="2559" w:type="pct"/>
            <w:noWrap w:val="0"/>
            <w:vAlign w:val="center"/>
          </w:tcPr>
          <w:p w14:paraId="0F7AA206">
            <w:pPr>
              <w:pStyle w:val="3"/>
              <w:jc w:val="center"/>
              <w:rPr>
                <w:rFonts w:ascii="宋体" w:hAnsi="宋体" w:cs="宋体"/>
              </w:rPr>
            </w:pPr>
            <w:r>
              <w:rPr>
                <w:rFonts w:hint="eastAsia" w:ascii="宋体" w:hAnsi="宋体" w:cs="宋体"/>
              </w:rPr>
              <w:t>......</w:t>
            </w:r>
          </w:p>
        </w:tc>
        <w:tc>
          <w:tcPr>
            <w:tcW w:w="1242" w:type="pct"/>
            <w:noWrap w:val="0"/>
            <w:vAlign w:val="center"/>
          </w:tcPr>
          <w:p w14:paraId="658DBEC5">
            <w:pPr>
              <w:adjustRightInd w:val="0"/>
              <w:snapToGrid w:val="0"/>
              <w:ind w:firstLine="0"/>
              <w:jc w:val="center"/>
              <w:rPr>
                <w:rFonts w:ascii="宋体" w:hAnsi="宋体"/>
                <w:sz w:val="21"/>
                <w:szCs w:val="21"/>
              </w:rPr>
            </w:pPr>
            <w:r>
              <w:rPr>
                <w:rFonts w:hint="eastAsia" w:ascii="宋体" w:hAnsi="宋体"/>
                <w:sz w:val="21"/>
                <w:szCs w:val="21"/>
              </w:rPr>
              <w:t>见投标文件第（）页</w:t>
            </w:r>
          </w:p>
        </w:tc>
      </w:tr>
    </w:tbl>
    <w:p w14:paraId="0D85D55A">
      <w:pPr>
        <w:adjustRightInd w:val="0"/>
        <w:snapToGrid w:val="0"/>
        <w:rPr>
          <w:rFonts w:ascii="宋体" w:hAnsi="宋体"/>
        </w:rPr>
      </w:pPr>
    </w:p>
    <w:p w14:paraId="06BC9BB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3A72A1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879010">
      <w:pPr>
        <w:ind w:firstLine="0"/>
        <w:rPr>
          <w:rFonts w:ascii="宋体" w:hAnsi="宋体"/>
          <w:b/>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1F44A9CA">
      <w:pPr>
        <w:rPr>
          <w:rFonts w:ascii="宋体" w:hAnsi="宋体"/>
          <w:b/>
          <w:spacing w:val="0"/>
          <w:kern w:val="2"/>
          <w:sz w:val="32"/>
          <w:szCs w:val="32"/>
        </w:rPr>
      </w:pPr>
      <w:r>
        <w:rPr>
          <w:rFonts w:hint="eastAsia" w:ascii="宋体" w:hAnsi="宋体"/>
          <w:b/>
          <w:spacing w:val="0"/>
          <w:kern w:val="2"/>
          <w:sz w:val="32"/>
          <w:szCs w:val="32"/>
        </w:rPr>
        <w:br w:type="page"/>
      </w:r>
    </w:p>
    <w:p w14:paraId="5758E7B8">
      <w:pPr>
        <w:spacing w:after="0"/>
        <w:ind w:firstLine="0"/>
        <w:jc w:val="center"/>
        <w:rPr>
          <w:rFonts w:ascii="宋体" w:hAnsi="宋体"/>
          <w:b/>
          <w:spacing w:val="0"/>
          <w:kern w:val="2"/>
          <w:sz w:val="32"/>
          <w:szCs w:val="32"/>
        </w:rPr>
      </w:pPr>
      <w:r>
        <w:rPr>
          <w:rFonts w:hint="eastAsia" w:ascii="宋体" w:hAnsi="宋体"/>
          <w:b/>
          <w:spacing w:val="0"/>
          <w:kern w:val="2"/>
          <w:sz w:val="32"/>
          <w:szCs w:val="32"/>
        </w:rPr>
        <w:t>二、资格性文件</w:t>
      </w:r>
    </w:p>
    <w:p w14:paraId="0DB2F768">
      <w:pPr>
        <w:autoSpaceDE w:val="0"/>
        <w:autoSpaceDN w:val="0"/>
        <w:adjustRightInd w:val="0"/>
        <w:snapToGrid w:val="0"/>
        <w:spacing w:after="0"/>
        <w:ind w:firstLine="0"/>
        <w:jc w:val="center"/>
        <w:rPr>
          <w:rFonts w:ascii="宋体" w:hAnsi="宋体"/>
          <w:b/>
          <w:kern w:val="2"/>
          <w:szCs w:val="24"/>
        </w:rPr>
      </w:pPr>
      <w:r>
        <w:rPr>
          <w:rFonts w:hint="eastAsia" w:ascii="宋体" w:hAnsi="宋体"/>
          <w:b/>
          <w:kern w:val="2"/>
          <w:szCs w:val="24"/>
        </w:rPr>
        <w:t>2.1 投标函</w:t>
      </w:r>
    </w:p>
    <w:p w14:paraId="1E8C4687">
      <w:pPr>
        <w:spacing w:after="0"/>
        <w:ind w:firstLine="0"/>
        <w:rPr>
          <w:rFonts w:ascii="宋体"/>
          <w:kern w:val="1"/>
        </w:rPr>
      </w:pPr>
      <w:r>
        <w:rPr>
          <w:rFonts w:hint="eastAsia" w:ascii="宋体" w:hAnsi="宋体" w:cs="宋体"/>
          <w:kern w:val="1"/>
          <w:u w:val="single"/>
          <w:lang w:eastAsia="zh-CN"/>
        </w:rPr>
        <w:t>茂名滨海发展集团有限公司</w:t>
      </w:r>
      <w:r>
        <w:rPr>
          <w:rFonts w:hint="eastAsia" w:ascii="宋体" w:hAnsi="宋体" w:cs="宋体"/>
          <w:kern w:val="1"/>
        </w:rPr>
        <w:t>：</w:t>
      </w:r>
    </w:p>
    <w:p w14:paraId="77B5DB3C">
      <w:pPr>
        <w:pStyle w:val="7"/>
        <w:jc w:val="center"/>
        <w:rPr>
          <w:rFonts w:ascii="宋体"/>
        </w:rPr>
      </w:pPr>
      <w:r>
        <w:rPr>
          <w:rFonts w:hint="eastAsia" w:ascii="宋体" w:hAnsi="宋体" w:cs="宋体"/>
        </w:rPr>
        <w:t>依据贵方招标项目名称：</w:t>
      </w:r>
      <w:r>
        <w:rPr>
          <w:rFonts w:hint="eastAsia"/>
          <w:u w:val="single"/>
          <w:lang w:eastAsia="zh-CN"/>
        </w:rPr>
        <w:t>茂名滨海发展集团有限公司2026年度职工工装采购项目</w:t>
      </w:r>
      <w:r>
        <w:rPr>
          <w:rFonts w:hint="eastAsia" w:ascii="宋体" w:hAnsi="宋体" w:cs="宋体"/>
          <w:u w:val="single"/>
        </w:rPr>
        <w:t>投标邀请</w:t>
      </w:r>
      <w:r>
        <w:rPr>
          <w:rFonts w:hint="eastAsia" w:ascii="宋体" w:hAnsi="宋体" w:cs="宋体"/>
        </w:rPr>
        <w:t>，我方代表</w:t>
      </w:r>
      <w:r>
        <w:rPr>
          <w:rFonts w:hint="eastAsia" w:ascii="宋体" w:hAnsi="宋体" w:cs="宋体"/>
          <w:kern w:val="1"/>
          <w:u w:val="single"/>
        </w:rPr>
        <w:t>（姓名、职务）</w:t>
      </w:r>
      <w:r>
        <w:rPr>
          <w:rFonts w:hint="eastAsia" w:ascii="宋体" w:hAnsi="宋体" w:cs="宋体"/>
        </w:rPr>
        <w:t>经正式授权并代表</w:t>
      </w:r>
      <w:r>
        <w:rPr>
          <w:rFonts w:hint="eastAsia" w:ascii="宋体" w:hAnsi="宋体" w:cs="宋体"/>
          <w:kern w:val="1"/>
          <w:u w:val="single"/>
        </w:rPr>
        <w:t>（投标人名称、地址）</w:t>
      </w:r>
      <w:r>
        <w:rPr>
          <w:rFonts w:hint="eastAsia" w:ascii="宋体" w:hAnsi="宋体" w:cs="宋体"/>
        </w:rPr>
        <w:t>提交下述文件正本</w:t>
      </w:r>
      <w:r>
        <w:rPr>
          <w:rFonts w:hint="eastAsia" w:ascii="宋体" w:hAnsi="宋体" w:cs="宋体"/>
          <w:u w:val="single"/>
        </w:rPr>
        <w:t>壹</w:t>
      </w:r>
      <w:r>
        <w:rPr>
          <w:rFonts w:hint="eastAsia" w:ascii="宋体" w:hAnsi="宋体" w:cs="宋体"/>
        </w:rPr>
        <w:t>份，副本</w:t>
      </w:r>
      <w:r>
        <w:rPr>
          <w:rFonts w:hint="eastAsia" w:ascii="宋体" w:hAnsi="宋体" w:cs="宋体"/>
          <w:u w:val="single"/>
        </w:rPr>
        <w:t>肆</w:t>
      </w:r>
      <w:r>
        <w:rPr>
          <w:rFonts w:hint="eastAsia" w:ascii="宋体" w:hAnsi="宋体" w:cs="宋体"/>
        </w:rPr>
        <w:t>份，投标文件电子文档</w:t>
      </w:r>
      <w:r>
        <w:rPr>
          <w:rFonts w:hint="eastAsia" w:ascii="宋体" w:hAnsi="宋体" w:cs="宋体"/>
          <w:u w:val="single"/>
        </w:rPr>
        <w:t>壹</w:t>
      </w:r>
      <w:r>
        <w:rPr>
          <w:rFonts w:hint="eastAsia" w:ascii="宋体" w:hAnsi="宋体" w:cs="宋体"/>
        </w:rPr>
        <w:t>份。</w:t>
      </w:r>
    </w:p>
    <w:p w14:paraId="4D69CE82">
      <w:pPr>
        <w:numPr>
          <w:ilvl w:val="0"/>
          <w:numId w:val="11"/>
        </w:numPr>
        <w:spacing w:after="0"/>
        <w:ind w:firstLine="420" w:firstLineChars="200"/>
        <w:rPr>
          <w:rFonts w:ascii="宋体" w:hAnsi="宋体" w:cs="宋体"/>
        </w:rPr>
      </w:pPr>
      <w:r>
        <w:rPr>
          <w:rFonts w:hint="eastAsia" w:ascii="宋体" w:hAnsi="宋体" w:cs="宋体"/>
          <w:kern w:val="1"/>
        </w:rPr>
        <w:t>自查表</w:t>
      </w:r>
      <w:r>
        <w:rPr>
          <w:rFonts w:hint="eastAsia" w:ascii="宋体" w:hAnsi="宋体" w:cs="宋体"/>
        </w:rPr>
        <w:t>；</w:t>
      </w:r>
    </w:p>
    <w:p w14:paraId="6D1B5A44">
      <w:pPr>
        <w:numPr>
          <w:ilvl w:val="0"/>
          <w:numId w:val="11"/>
        </w:numPr>
        <w:spacing w:after="0"/>
        <w:ind w:firstLine="420" w:firstLineChars="200"/>
        <w:rPr>
          <w:rFonts w:ascii="宋体" w:hAnsi="宋体" w:cs="宋体"/>
          <w:szCs w:val="24"/>
        </w:rPr>
      </w:pPr>
      <w:r>
        <w:rPr>
          <w:rFonts w:hint="eastAsia" w:ascii="宋体" w:hAnsi="宋体" w:cs="宋体"/>
          <w:kern w:val="1"/>
        </w:rPr>
        <w:t>资格性文件</w:t>
      </w:r>
      <w:r>
        <w:rPr>
          <w:rFonts w:hint="eastAsia" w:ascii="宋体" w:hAnsi="宋体" w:cs="宋体"/>
        </w:rPr>
        <w:t>；</w:t>
      </w:r>
    </w:p>
    <w:p w14:paraId="05BC00EA">
      <w:pPr>
        <w:numPr>
          <w:ilvl w:val="0"/>
          <w:numId w:val="11"/>
        </w:numPr>
        <w:spacing w:after="0"/>
        <w:ind w:firstLine="420" w:firstLineChars="200"/>
        <w:rPr>
          <w:rFonts w:ascii="宋体" w:hAnsi="宋体" w:cs="宋体"/>
          <w:szCs w:val="24"/>
        </w:rPr>
      </w:pPr>
      <w:r>
        <w:rPr>
          <w:rFonts w:hint="eastAsia" w:ascii="宋体" w:hAnsi="宋体" w:cs="宋体"/>
          <w:kern w:val="1"/>
        </w:rPr>
        <w:t>商务部分</w:t>
      </w:r>
      <w:r>
        <w:rPr>
          <w:rFonts w:hint="eastAsia" w:ascii="宋体" w:hAnsi="宋体" w:cs="宋体"/>
        </w:rPr>
        <w:t>；</w:t>
      </w:r>
    </w:p>
    <w:p w14:paraId="2BFE4A8B">
      <w:pPr>
        <w:numPr>
          <w:ilvl w:val="0"/>
          <w:numId w:val="11"/>
        </w:numPr>
        <w:spacing w:after="0"/>
        <w:ind w:firstLine="420" w:firstLineChars="200"/>
        <w:rPr>
          <w:rFonts w:ascii="宋体" w:hAnsi="宋体" w:cs="宋体"/>
          <w:szCs w:val="24"/>
        </w:rPr>
      </w:pPr>
      <w:r>
        <w:rPr>
          <w:rFonts w:hint="eastAsia" w:ascii="宋体" w:hAnsi="宋体" w:cs="宋体"/>
          <w:kern w:val="1"/>
        </w:rPr>
        <w:t>技术</w:t>
      </w:r>
      <w:r>
        <w:rPr>
          <w:rFonts w:hint="eastAsia" w:ascii="宋体" w:hAnsi="宋体" w:cs="宋体"/>
        </w:rPr>
        <w:t>部分；</w:t>
      </w:r>
    </w:p>
    <w:p w14:paraId="15A7B6D6">
      <w:pPr>
        <w:numPr>
          <w:ilvl w:val="0"/>
          <w:numId w:val="11"/>
        </w:numPr>
        <w:spacing w:after="0"/>
        <w:ind w:firstLine="420" w:firstLineChars="200"/>
        <w:rPr>
          <w:rFonts w:ascii="宋体" w:hAnsi="宋体" w:cs="宋体"/>
          <w:szCs w:val="24"/>
        </w:rPr>
      </w:pPr>
      <w:r>
        <w:rPr>
          <w:rFonts w:hint="eastAsia" w:ascii="宋体" w:hAnsi="宋体" w:cs="宋体"/>
          <w:szCs w:val="24"/>
        </w:rPr>
        <w:t>价格部分。</w:t>
      </w:r>
    </w:p>
    <w:p w14:paraId="40C8B7BA">
      <w:pPr>
        <w:spacing w:after="0"/>
        <w:ind w:firstLine="420" w:firstLineChars="200"/>
        <w:rPr>
          <w:rFonts w:ascii="宋体"/>
        </w:rPr>
      </w:pPr>
      <w:r>
        <w:rPr>
          <w:rFonts w:hint="eastAsia" w:ascii="宋体" w:hAnsi="宋体" w:cs="宋体"/>
        </w:rPr>
        <w:t>在此，我方声明如下：</w:t>
      </w:r>
    </w:p>
    <w:p w14:paraId="497E3278">
      <w:pPr>
        <w:spacing w:after="0"/>
        <w:ind w:firstLine="420" w:firstLineChars="200"/>
        <w:rPr>
          <w:rFonts w:ascii="宋体"/>
          <w:kern w:val="1"/>
        </w:rPr>
      </w:pPr>
      <w:r>
        <w:rPr>
          <w:rFonts w:ascii="宋体" w:hAnsi="宋体" w:cs="宋体"/>
          <w:kern w:val="1"/>
        </w:rPr>
        <w:t>1.</w:t>
      </w:r>
      <w:r>
        <w:rPr>
          <w:rFonts w:hint="eastAsia" w:ascii="宋体" w:hAnsi="宋体" w:cs="宋体"/>
          <w:kern w:val="1"/>
        </w:rPr>
        <w:t>同意并接受招标文件的各项要求，遵守招标文件中的各项规定，按招标文件的要求提供报价。</w:t>
      </w:r>
    </w:p>
    <w:p w14:paraId="71625A32">
      <w:pPr>
        <w:spacing w:after="0"/>
        <w:ind w:firstLine="420" w:firstLineChars="200"/>
        <w:rPr>
          <w:rFonts w:ascii="宋体" w:hAnsi="宋体" w:cs="宋体"/>
          <w:kern w:val="1"/>
        </w:rPr>
      </w:pPr>
      <w:r>
        <w:rPr>
          <w:rFonts w:ascii="宋体" w:hAnsi="宋体" w:cs="宋体"/>
          <w:kern w:val="1"/>
        </w:rPr>
        <w:t>2.</w:t>
      </w:r>
      <w:r>
        <w:rPr>
          <w:rFonts w:hint="eastAsia" w:ascii="宋体" w:hAnsi="宋体" w:cs="宋体"/>
          <w:kern w:val="1"/>
        </w:rPr>
        <w:t>投标有效期为递交投标文件之日起</w:t>
      </w:r>
      <w:r>
        <w:rPr>
          <w:rFonts w:hint="eastAsia" w:ascii="宋体" w:hAnsi="宋体" w:cs="宋体"/>
          <w:kern w:val="1"/>
          <w:u w:val="single"/>
        </w:rPr>
        <w:t xml:space="preserve"> 90 </w:t>
      </w:r>
      <w:r>
        <w:rPr>
          <w:rFonts w:hint="eastAsia" w:ascii="宋体" w:hAnsi="宋体" w:cs="宋体"/>
          <w:kern w:val="1"/>
        </w:rPr>
        <w:t>天，中标人投标有效期延至合同验收之日。</w:t>
      </w:r>
      <w:r>
        <w:rPr>
          <w:rFonts w:hint="eastAsia" w:ascii="宋体" w:hAnsi="宋体" w:cs="宋体"/>
          <w:kern w:val="1"/>
          <w:u w:val="single"/>
        </w:rPr>
        <w:t>在此提交的证明文件均至投标截止日有效，如有在投标有效期内失效的，我方承诺在中标后补齐一切手续，保证所有证明文件能在签订采购合同时直至采购合同终止日有效。</w:t>
      </w:r>
    </w:p>
    <w:p w14:paraId="50DEA4FD">
      <w:pPr>
        <w:spacing w:after="0"/>
        <w:ind w:firstLine="420" w:firstLineChars="200"/>
        <w:rPr>
          <w:rFonts w:ascii="宋体"/>
          <w:kern w:val="1"/>
        </w:rPr>
      </w:pPr>
      <w:r>
        <w:rPr>
          <w:rFonts w:ascii="宋体" w:hAnsi="宋体" w:cs="宋体"/>
          <w:kern w:val="1"/>
        </w:rPr>
        <w:t>3.</w:t>
      </w:r>
      <w:r>
        <w:rPr>
          <w:rFonts w:hint="eastAsia" w:ascii="宋体" w:hAnsi="宋体" w:cs="宋体"/>
          <w:kern w:val="1"/>
        </w:rPr>
        <w:t>我方已经详细地阅读了全部招标文件及其附件，包括澄清及参考文件</w:t>
      </w:r>
      <w:r>
        <w:rPr>
          <w:rFonts w:ascii="宋体" w:hAnsi="宋体" w:cs="宋体"/>
          <w:kern w:val="1"/>
        </w:rPr>
        <w:t>(</w:t>
      </w:r>
      <w:r>
        <w:rPr>
          <w:rFonts w:hint="eastAsia" w:ascii="宋体" w:hAnsi="宋体" w:cs="宋体"/>
          <w:kern w:val="1"/>
        </w:rPr>
        <w:t>如果有的话</w:t>
      </w:r>
      <w:r>
        <w:rPr>
          <w:rFonts w:ascii="宋体" w:hAnsi="宋体" w:cs="宋体"/>
          <w:kern w:val="1"/>
        </w:rPr>
        <w:t>)</w:t>
      </w:r>
      <w:r>
        <w:rPr>
          <w:rFonts w:hint="eastAsia" w:ascii="宋体" w:hAnsi="宋体" w:cs="宋体"/>
          <w:kern w:val="1"/>
        </w:rPr>
        <w:t>。我方已完全清晰理解招标文件的要求，不存在任何含糊不清和误解之处，同意放弃对这些文件所提出的异议和质疑的权利。</w:t>
      </w:r>
    </w:p>
    <w:p w14:paraId="26317F7A">
      <w:pPr>
        <w:spacing w:after="0"/>
        <w:ind w:firstLine="420" w:firstLineChars="200"/>
        <w:rPr>
          <w:rFonts w:ascii="宋体"/>
          <w:kern w:val="1"/>
        </w:rPr>
      </w:pPr>
      <w:r>
        <w:rPr>
          <w:rFonts w:ascii="宋体" w:hAnsi="宋体" w:cs="宋体"/>
          <w:kern w:val="1"/>
        </w:rPr>
        <w:t>4.</w:t>
      </w:r>
      <w:r>
        <w:rPr>
          <w:rFonts w:hint="eastAsia" w:ascii="宋体" w:hAnsi="宋体" w:cs="宋体"/>
          <w:kern w:val="1"/>
        </w:rPr>
        <w:t>我方已毫无保留地向贵方提供一切所需的证明材料。</w:t>
      </w:r>
    </w:p>
    <w:p w14:paraId="33316130">
      <w:pPr>
        <w:spacing w:after="0"/>
        <w:ind w:firstLine="420" w:firstLineChars="200"/>
        <w:rPr>
          <w:rFonts w:ascii="宋体"/>
          <w:kern w:val="1"/>
        </w:rPr>
      </w:pPr>
      <w:r>
        <w:rPr>
          <w:rFonts w:ascii="宋体" w:hAnsi="宋体" w:cs="宋体"/>
          <w:kern w:val="1"/>
        </w:rPr>
        <w:t>5.</w:t>
      </w:r>
      <w:r>
        <w:rPr>
          <w:rFonts w:hint="eastAsia" w:ascii="宋体" w:hAnsi="宋体" w:cs="宋体"/>
          <w:kern w:val="1"/>
        </w:rPr>
        <w:t>我方承诺在本次投标响应中提供的一切文件，无论是原件还是复印件均为真实和准确的，绝无任何虚假、伪造和夸大的成份，否则，愿承担相应的后果和法律责任。</w:t>
      </w:r>
    </w:p>
    <w:p w14:paraId="5FC3AD48">
      <w:pPr>
        <w:spacing w:after="0"/>
        <w:ind w:firstLine="420" w:firstLineChars="200"/>
        <w:rPr>
          <w:rFonts w:ascii="宋体"/>
          <w:kern w:val="1"/>
        </w:rPr>
      </w:pPr>
      <w:r>
        <w:rPr>
          <w:rFonts w:ascii="宋体" w:hAnsi="宋体" w:cs="宋体"/>
          <w:kern w:val="1"/>
        </w:rPr>
        <w:t>6.</w:t>
      </w:r>
      <w:r>
        <w:rPr>
          <w:rFonts w:hint="eastAsia" w:ascii="宋体" w:hAnsi="宋体" w:cs="宋体"/>
          <w:kern w:val="1"/>
        </w:rPr>
        <w:t>我方完全服从和尊重评委会所作的评定结果，同时清楚理解到报价最低并非意味着必定获得中标资格。</w:t>
      </w:r>
    </w:p>
    <w:p w14:paraId="34201C0C">
      <w:pPr>
        <w:spacing w:after="0"/>
        <w:ind w:firstLine="420" w:firstLineChars="200"/>
        <w:rPr>
          <w:rFonts w:ascii="宋体"/>
          <w:kern w:val="1"/>
        </w:rPr>
      </w:pPr>
      <w:r>
        <w:rPr>
          <w:rFonts w:ascii="宋体" w:hAnsi="宋体" w:cs="宋体"/>
          <w:kern w:val="1"/>
        </w:rPr>
        <w:t>7.</w:t>
      </w:r>
      <w:r>
        <w:rPr>
          <w:rFonts w:hint="eastAsia" w:ascii="宋体" w:hAnsi="宋体" w:cs="宋体"/>
          <w:kern w:val="1"/>
        </w:rPr>
        <w:t>我方同意按招标文件规定向招标代理机构缴纳</w:t>
      </w:r>
      <w:r>
        <w:rPr>
          <w:rFonts w:hint="eastAsia" w:ascii="宋体" w:hAnsi="宋体" w:cs="宋体"/>
          <w:kern w:val="1"/>
          <w:lang w:val="en-GB"/>
        </w:rPr>
        <w:t>招标</w:t>
      </w:r>
      <w:r>
        <w:rPr>
          <w:rFonts w:hint="eastAsia" w:ascii="宋体" w:hAnsi="宋体" w:cs="宋体"/>
          <w:kern w:val="1"/>
        </w:rPr>
        <w:t>代理服务费。</w:t>
      </w:r>
    </w:p>
    <w:p w14:paraId="6487400D">
      <w:pPr>
        <w:spacing w:after="0"/>
        <w:ind w:firstLine="420" w:firstLineChars="200"/>
        <w:rPr>
          <w:rFonts w:ascii="宋体"/>
        </w:rPr>
      </w:pPr>
      <w:r>
        <w:rPr>
          <w:rFonts w:hint="eastAsia" w:ascii="宋体" w:hAnsi="宋体" w:cs="宋体"/>
        </w:rPr>
        <w:t>投标人名称(公章)：</w:t>
      </w:r>
      <w:r>
        <w:rPr>
          <w:rFonts w:hint="eastAsia" w:ascii="宋体" w:hAnsi="宋体"/>
          <w:bCs/>
          <w:spacing w:val="0"/>
          <w:kern w:val="2"/>
          <w:szCs w:val="24"/>
          <w:u w:val="single"/>
        </w:rPr>
        <w:t xml:space="preserve">                            </w:t>
      </w:r>
    </w:p>
    <w:p w14:paraId="575C7CCD">
      <w:pPr>
        <w:spacing w:after="0"/>
        <w:ind w:firstLine="420" w:firstLineChars="200"/>
        <w:rPr>
          <w:rFonts w:ascii="宋体"/>
        </w:rPr>
      </w:pPr>
      <w:r>
        <w:rPr>
          <w:rFonts w:hint="eastAsia" w:ascii="宋体" w:hAnsi="宋体" w:cs="宋体"/>
        </w:rPr>
        <w:t>地址：</w:t>
      </w:r>
      <w:r>
        <w:rPr>
          <w:rFonts w:hint="eastAsia" w:ascii="宋体" w:hAnsi="宋体"/>
          <w:bCs/>
          <w:spacing w:val="0"/>
          <w:kern w:val="2"/>
          <w:szCs w:val="24"/>
          <w:u w:val="single"/>
        </w:rPr>
        <w:t xml:space="preserve">                            </w:t>
      </w:r>
    </w:p>
    <w:p w14:paraId="299C0D43">
      <w:pPr>
        <w:spacing w:after="0"/>
        <w:ind w:firstLine="420" w:firstLineChars="200"/>
        <w:rPr>
          <w:rFonts w:ascii="宋体" w:hAnsi="宋体" w:cs="宋体"/>
        </w:rPr>
      </w:pPr>
      <w:r>
        <w:rPr>
          <w:rFonts w:hint="eastAsia" w:ascii="宋体" w:hAnsi="宋体" w:cs="宋体"/>
        </w:rPr>
        <w:t>电话：</w:t>
      </w:r>
      <w:r>
        <w:rPr>
          <w:rFonts w:hint="eastAsia" w:ascii="宋体" w:hAnsi="宋体"/>
          <w:bCs/>
          <w:spacing w:val="0"/>
          <w:kern w:val="2"/>
          <w:szCs w:val="24"/>
          <w:u w:val="single"/>
        </w:rPr>
        <w:t xml:space="preserve">                            </w:t>
      </w:r>
    </w:p>
    <w:p w14:paraId="41C3B277">
      <w:pPr>
        <w:spacing w:after="0"/>
        <w:ind w:firstLine="420" w:firstLineChars="200"/>
        <w:rPr>
          <w:rFonts w:ascii="宋体" w:hAnsi="宋体" w:cs="宋体"/>
          <w:kern w:val="1"/>
        </w:rPr>
      </w:pPr>
      <w:r>
        <w:rPr>
          <w:rFonts w:hint="eastAsia" w:ascii="宋体" w:hAnsi="宋体" w:cs="宋体"/>
          <w:kern w:val="1"/>
        </w:rPr>
        <w:t>电子邮箱：</w:t>
      </w:r>
      <w:r>
        <w:rPr>
          <w:rFonts w:hint="eastAsia" w:ascii="宋体" w:hAnsi="宋体"/>
          <w:bCs/>
          <w:spacing w:val="0"/>
          <w:kern w:val="2"/>
          <w:szCs w:val="24"/>
          <w:u w:val="single"/>
        </w:rPr>
        <w:t xml:space="preserve">                            </w:t>
      </w:r>
    </w:p>
    <w:p w14:paraId="11468311">
      <w:pPr>
        <w:spacing w:after="0"/>
        <w:ind w:firstLine="420" w:firstLineChars="200"/>
        <w:rPr>
          <w:rFonts w:ascii="宋体"/>
          <w:kern w:val="1"/>
          <w:u w:val="single"/>
        </w:rPr>
      </w:pPr>
      <w:r>
        <w:rPr>
          <w:rFonts w:hint="eastAsia" w:ascii="宋体" w:hAnsi="宋体" w:cs="宋体"/>
          <w:kern w:val="1"/>
        </w:rPr>
        <w:t>投标人代表（或法定代表人授权代表）签字：</w:t>
      </w:r>
      <w:r>
        <w:rPr>
          <w:rFonts w:hint="eastAsia" w:ascii="宋体" w:hAnsi="宋体"/>
          <w:bCs/>
          <w:spacing w:val="0"/>
          <w:kern w:val="2"/>
          <w:szCs w:val="24"/>
          <w:u w:val="single"/>
        </w:rPr>
        <w:t xml:space="preserve">                            </w:t>
      </w:r>
    </w:p>
    <w:p w14:paraId="38720F00">
      <w:pPr>
        <w:spacing w:after="0"/>
        <w:ind w:firstLine="420" w:firstLineChars="200"/>
        <w:rPr>
          <w:rFonts w:ascii="宋体" w:hAnsi="宋体" w:cs="宋体"/>
          <w:kern w:val="1"/>
        </w:rPr>
      </w:pPr>
      <w:r>
        <w:rPr>
          <w:rFonts w:hint="eastAsia" w:ascii="宋体" w:hAnsi="宋体" w:cs="宋体"/>
          <w:kern w:val="1"/>
        </w:rPr>
        <w:t>开户银行：</w:t>
      </w:r>
      <w:r>
        <w:rPr>
          <w:rFonts w:hint="eastAsia" w:ascii="宋体" w:hAnsi="宋体"/>
          <w:bCs/>
          <w:spacing w:val="0"/>
          <w:kern w:val="2"/>
          <w:szCs w:val="24"/>
          <w:u w:val="single"/>
        </w:rPr>
        <w:t xml:space="preserve">                            </w:t>
      </w:r>
    </w:p>
    <w:p w14:paraId="51EB2BD4">
      <w:pPr>
        <w:spacing w:after="0"/>
        <w:ind w:firstLine="420" w:firstLineChars="200"/>
        <w:rPr>
          <w:rFonts w:ascii="宋体" w:hAnsi="宋体" w:cs="宋体"/>
          <w:kern w:val="1"/>
        </w:rPr>
      </w:pPr>
      <w:r>
        <w:rPr>
          <w:rFonts w:hint="eastAsia" w:ascii="宋体" w:hAnsi="宋体" w:cs="宋体"/>
          <w:kern w:val="1"/>
        </w:rPr>
        <w:t>账号：</w:t>
      </w:r>
      <w:r>
        <w:rPr>
          <w:rFonts w:hint="eastAsia" w:ascii="宋体" w:hAnsi="宋体"/>
          <w:bCs/>
          <w:spacing w:val="0"/>
          <w:kern w:val="2"/>
          <w:szCs w:val="24"/>
          <w:u w:val="single"/>
        </w:rPr>
        <w:t xml:space="preserve">                            </w:t>
      </w:r>
    </w:p>
    <w:p w14:paraId="4A08815C">
      <w:pPr>
        <w:tabs>
          <w:tab w:val="left" w:pos="5250"/>
        </w:tabs>
        <w:autoSpaceDE w:val="0"/>
        <w:autoSpaceDN w:val="0"/>
        <w:adjustRightInd w:val="0"/>
        <w:snapToGrid w:val="0"/>
        <w:spacing w:after="0"/>
        <w:ind w:firstLine="420" w:firstLineChars="200"/>
        <w:rPr>
          <w:rFonts w:ascii="宋体" w:hAnsi="宋体" w:cs="宋体"/>
          <w:szCs w:val="24"/>
          <w:u w:val="single"/>
        </w:rPr>
      </w:pPr>
      <w:r>
        <w:rPr>
          <w:rFonts w:hint="eastAsia" w:ascii="宋体" w:hAnsi="宋体" w:cs="宋体"/>
          <w:szCs w:val="24"/>
        </w:rPr>
        <w:t>纳税人识别号：</w:t>
      </w:r>
      <w:r>
        <w:rPr>
          <w:rFonts w:hint="eastAsia" w:ascii="宋体" w:hAnsi="宋体" w:cs="宋体"/>
          <w:szCs w:val="24"/>
          <w:u w:val="single"/>
        </w:rPr>
        <w:t xml:space="preserve">                       </w:t>
      </w:r>
    </w:p>
    <w:p w14:paraId="32D3828E">
      <w:pPr>
        <w:spacing w:after="0"/>
        <w:ind w:firstLine="420" w:firstLineChars="200"/>
        <w:rPr>
          <w:rFonts w:ascii="宋体" w:hAnsi="宋体" w:cs="宋体"/>
          <w:szCs w:val="24"/>
          <w:u w:val="single"/>
        </w:rPr>
      </w:pPr>
      <w:r>
        <w:rPr>
          <w:rFonts w:hint="eastAsia" w:ascii="宋体" w:hAnsi="宋体" w:cs="宋体"/>
          <w:szCs w:val="24"/>
        </w:rPr>
        <w:t>纳税人类型（一般纳税人/小规模纳税人）：</w:t>
      </w:r>
      <w:r>
        <w:rPr>
          <w:rFonts w:hint="eastAsia" w:ascii="宋体" w:hAnsi="宋体" w:cs="宋体"/>
          <w:szCs w:val="24"/>
          <w:u w:val="single"/>
        </w:rPr>
        <w:t xml:space="preserve">               </w:t>
      </w:r>
    </w:p>
    <w:p w14:paraId="31755E30">
      <w:pPr>
        <w:spacing w:after="0"/>
        <w:ind w:firstLine="420" w:firstLineChars="200"/>
        <w:rPr>
          <w:rFonts w:ascii="宋体" w:hAnsi="宋体" w:cs="宋体"/>
          <w:kern w:val="1"/>
        </w:rPr>
      </w:pPr>
      <w:r>
        <w:rPr>
          <w:rFonts w:hint="eastAsia" w:ascii="宋体" w:hAnsi="宋体" w:cs="宋体"/>
          <w:kern w:val="1"/>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60822FB">
      <w:pPr>
        <w:rPr>
          <w:rFonts w:ascii="宋体" w:hAnsi="宋体" w:cs="宋体"/>
          <w:kern w:val="1"/>
        </w:rPr>
      </w:pPr>
      <w:r>
        <w:rPr>
          <w:rFonts w:hint="eastAsia" w:ascii="宋体" w:hAnsi="宋体" w:cs="宋体"/>
          <w:kern w:val="1"/>
        </w:rPr>
        <w:br w:type="page"/>
      </w:r>
    </w:p>
    <w:p w14:paraId="77E33C6E">
      <w:pPr>
        <w:spacing w:after="0"/>
        <w:ind w:firstLine="0"/>
        <w:jc w:val="left"/>
        <w:rPr>
          <w:rFonts w:ascii="宋体" w:hAnsi="宋体"/>
          <w:b/>
          <w:kern w:val="2"/>
          <w:szCs w:val="24"/>
        </w:rPr>
      </w:pPr>
      <w:r>
        <w:rPr>
          <w:rFonts w:hint="eastAsia" w:ascii="宋体" w:hAnsi="宋体"/>
          <w:b/>
          <w:kern w:val="2"/>
          <w:szCs w:val="24"/>
        </w:rPr>
        <w:t>2.2 法定代表人/负责人证明书及授权委托书</w:t>
      </w:r>
    </w:p>
    <w:p w14:paraId="5021EC42">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（1）法定代表人/负责人证明书</w:t>
      </w:r>
    </w:p>
    <w:p w14:paraId="3DD6C166">
      <w:pPr>
        <w:spacing w:after="0"/>
        <w:ind w:firstLine="0"/>
        <w:rPr>
          <w:rFonts w:hint="eastAsia" w:ascii="宋体" w:hAnsi="宋体" w:eastAsia="宋体"/>
          <w:spacing w:val="0"/>
          <w:kern w:val="2"/>
          <w:szCs w:val="24"/>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茂名滨海发展集团有限公司</w:t>
      </w:r>
    </w:p>
    <w:p w14:paraId="02E78481">
      <w:pPr>
        <w:spacing w:after="0"/>
        <w:ind w:firstLine="453" w:firstLineChars="216"/>
        <w:rPr>
          <w:rFonts w:ascii="宋体" w:hAnsi="宋体"/>
          <w:bCs/>
          <w:spacing w:val="0"/>
          <w:kern w:val="2"/>
          <w:szCs w:val="24"/>
        </w:rPr>
      </w:pPr>
      <w:r>
        <w:rPr>
          <w:rFonts w:hint="eastAsia" w:ascii="宋体" w:hAnsi="宋体"/>
          <w:bCs/>
          <w:spacing w:val="0"/>
          <w:kern w:val="2"/>
          <w:szCs w:val="24"/>
          <w:u w:val="single"/>
        </w:rPr>
        <w:t xml:space="preserve">        </w:t>
      </w:r>
      <w:r>
        <w:rPr>
          <w:rFonts w:hint="eastAsia" w:ascii="宋体" w:hAnsi="宋体"/>
          <w:bCs/>
          <w:spacing w:val="0"/>
          <w:kern w:val="2"/>
          <w:szCs w:val="24"/>
        </w:rPr>
        <w:t xml:space="preserve">现任我单位 </w:t>
      </w:r>
      <w:r>
        <w:rPr>
          <w:rFonts w:hint="eastAsia" w:ascii="宋体" w:hAnsi="宋体"/>
          <w:bCs/>
          <w:spacing w:val="0"/>
          <w:kern w:val="2"/>
          <w:szCs w:val="24"/>
          <w:u w:val="single"/>
        </w:rPr>
        <w:t xml:space="preserve">        </w:t>
      </w:r>
      <w:r>
        <w:rPr>
          <w:rFonts w:hint="eastAsia" w:ascii="宋体" w:hAnsi="宋体"/>
          <w:bCs/>
          <w:spacing w:val="0"/>
          <w:kern w:val="2"/>
          <w:szCs w:val="24"/>
        </w:rPr>
        <w:t>职务，为法定代表人/负责人，特此证明。</w:t>
      </w:r>
    </w:p>
    <w:p w14:paraId="3E8F203C">
      <w:pPr>
        <w:adjustRightInd w:val="0"/>
        <w:snapToGrid w:val="0"/>
        <w:spacing w:after="0"/>
        <w:ind w:firstLine="0"/>
        <w:rPr>
          <w:rFonts w:ascii="宋体" w:hAnsi="宋体" w:cs="宋体"/>
        </w:rPr>
      </w:pPr>
      <w:r>
        <w:rPr>
          <w:rFonts w:hint="eastAsia" w:ascii="宋体" w:hAnsi="宋体" w:cs="宋体"/>
        </w:rPr>
        <w:t>签发日期：                  单位：           （盖章）</w:t>
      </w:r>
    </w:p>
    <w:p w14:paraId="5BC43212">
      <w:pPr>
        <w:adjustRightInd w:val="0"/>
        <w:snapToGrid w:val="0"/>
        <w:spacing w:after="0"/>
        <w:ind w:firstLine="0"/>
        <w:rPr>
          <w:rFonts w:ascii="宋体" w:hAnsi="宋体" w:cs="宋体"/>
        </w:rPr>
      </w:pPr>
      <w:r>
        <w:rPr>
          <w:rFonts w:hint="eastAsia" w:ascii="宋体" w:hAnsi="宋体" w:cs="宋体"/>
        </w:rPr>
        <w:t>附：代表人性别：            年龄：           身份证号码：</w:t>
      </w:r>
    </w:p>
    <w:p w14:paraId="4F85929E">
      <w:pPr>
        <w:adjustRightInd w:val="0"/>
        <w:snapToGrid w:val="0"/>
        <w:spacing w:after="0"/>
        <w:ind w:firstLine="420" w:firstLineChars="200"/>
        <w:rPr>
          <w:rFonts w:ascii="宋体" w:hAnsi="宋体" w:cs="宋体"/>
        </w:rPr>
      </w:pPr>
      <w:r>
        <w:rPr>
          <w:rFonts w:hint="eastAsia" w:ascii="宋体" w:hAnsi="宋体" w:cs="宋体"/>
        </w:rPr>
        <w:t>联系电话：</w:t>
      </w:r>
    </w:p>
    <w:p w14:paraId="60347B3A">
      <w:pPr>
        <w:adjustRightInd w:val="0"/>
        <w:snapToGrid w:val="0"/>
        <w:spacing w:after="0"/>
        <w:ind w:firstLine="420" w:firstLineChars="200"/>
        <w:rPr>
          <w:rFonts w:ascii="宋体" w:hAnsi="宋体" w:cs="宋体"/>
        </w:rPr>
      </w:pPr>
      <w:r>
        <w:rPr>
          <w:rFonts w:hint="eastAsia" w:ascii="宋体" w:hAnsi="宋体" w:cs="宋体"/>
        </w:rPr>
        <w:t>统一社会信用代码：                       经济性质：</w:t>
      </w:r>
    </w:p>
    <w:p w14:paraId="3FBCD6BF">
      <w:pPr>
        <w:adjustRightInd w:val="0"/>
        <w:snapToGrid w:val="0"/>
        <w:spacing w:after="0"/>
        <w:ind w:firstLine="420" w:firstLineChars="200"/>
        <w:rPr>
          <w:rFonts w:ascii="宋体" w:hAnsi="宋体" w:cs="宋体"/>
        </w:rPr>
      </w:pPr>
      <w:r>
        <w:rPr>
          <w:rFonts w:hint="eastAsia" w:ascii="宋体" w:hAnsi="宋体" w:cs="宋体"/>
        </w:rPr>
        <w:t>主营（产）：</w:t>
      </w:r>
    </w:p>
    <w:p w14:paraId="17C77E4C">
      <w:pPr>
        <w:adjustRightInd w:val="0"/>
        <w:snapToGrid w:val="0"/>
        <w:spacing w:after="0"/>
        <w:ind w:firstLine="420" w:firstLineChars="200"/>
        <w:rPr>
          <w:rFonts w:ascii="宋体" w:hAnsi="宋体" w:cs="宋体"/>
        </w:rPr>
      </w:pPr>
      <w:r>
        <w:rPr>
          <w:rFonts w:hint="eastAsia" w:ascii="宋体" w:hAnsi="宋体" w:cs="宋体"/>
        </w:rPr>
        <w:t>兼营（产）：</w:t>
      </w:r>
    </w:p>
    <w:p w14:paraId="5EF2846A">
      <w:pPr>
        <w:adjustRightInd w:val="0"/>
        <w:snapToGrid w:val="0"/>
        <w:spacing w:after="0"/>
        <w:ind w:firstLine="420" w:firstLineChars="200"/>
        <w:rPr>
          <w:rFonts w:ascii="宋体" w:hAnsi="宋体" w:cs="宋体"/>
        </w:rPr>
      </w:pPr>
      <w:r>
        <w:rPr>
          <w:rFonts w:hint="eastAsia" w:ascii="宋体" w:hAnsi="宋体" w:cs="宋体"/>
        </w:rPr>
        <w:t>进口物品经营许可证号码：</w:t>
      </w:r>
    </w:p>
    <w:p w14:paraId="7FDA16DC">
      <w:pPr>
        <w:adjustRightInd w:val="0"/>
        <w:snapToGrid w:val="0"/>
        <w:spacing w:after="0"/>
        <w:ind w:firstLine="420" w:firstLineChars="200"/>
        <w:rPr>
          <w:rFonts w:ascii="宋体" w:hAnsi="宋体" w:cs="宋体"/>
        </w:rPr>
      </w:pPr>
      <w:r>
        <w:rPr>
          <w:rFonts w:hint="eastAsia" w:ascii="宋体" w:hAnsi="宋体" w:cs="宋体"/>
        </w:rPr>
        <w:t>主营：</w:t>
      </w:r>
    </w:p>
    <w:p w14:paraId="4A96EADB">
      <w:pPr>
        <w:adjustRightInd w:val="0"/>
        <w:snapToGrid w:val="0"/>
        <w:spacing w:after="0"/>
        <w:ind w:firstLine="420" w:firstLineChars="200"/>
        <w:rPr>
          <w:rFonts w:ascii="宋体" w:hAnsi="宋体" w:cs="宋体"/>
        </w:rPr>
      </w:pPr>
      <w:r>
        <w:rPr>
          <w:rFonts w:hint="eastAsia" w:ascii="宋体" w:hAnsi="宋体" w:cs="宋体"/>
        </w:rPr>
        <w:t>兼营：</w:t>
      </w:r>
    </w:p>
    <w:p w14:paraId="04BE4C73">
      <w:pPr>
        <w:spacing w:after="0"/>
        <w:ind w:firstLine="0"/>
        <w:rPr>
          <w:rFonts w:ascii="宋体" w:hAnsi="宋体" w:cs="宋体"/>
          <w:szCs w:val="24"/>
        </w:rPr>
      </w:pPr>
    </w:p>
    <w:p w14:paraId="05FB7A73">
      <w:pPr>
        <w:spacing w:after="0"/>
        <w:ind w:firstLine="0"/>
        <w:rPr>
          <w:rFonts w:ascii="宋体" w:hAnsi="宋体" w:cs="宋体"/>
          <w:szCs w:val="24"/>
        </w:rPr>
      </w:pPr>
      <w:r>
        <w:rPr>
          <w:rFonts w:hint="eastAsia" w:ascii="宋体" w:hAnsi="宋体" w:cs="宋体"/>
          <w:szCs w:val="24"/>
        </w:rPr>
        <w:t>说明：1.法定代表人为企业事业单位、国家机关、社会团体的主要行政负责人。</w:t>
      </w:r>
    </w:p>
    <w:p w14:paraId="14211C87">
      <w:pPr>
        <w:spacing w:after="0"/>
        <w:ind w:firstLine="630" w:firstLineChars="300"/>
        <w:rPr>
          <w:rFonts w:ascii="宋体" w:hAnsi="宋体" w:cs="宋体"/>
          <w:szCs w:val="24"/>
        </w:rPr>
      </w:pPr>
      <w:r>
        <w:rPr>
          <w:rFonts w:hint="eastAsia" w:ascii="宋体" w:hAnsi="宋体" w:cs="宋体"/>
          <w:szCs w:val="24"/>
        </w:rPr>
        <w:t>2.内容必须填写真实、清楚、涂改无效，不得转让、买卖。</w:t>
      </w:r>
    </w:p>
    <w:p w14:paraId="6B22F491">
      <w:pPr>
        <w:spacing w:after="0"/>
        <w:ind w:firstLine="630" w:firstLineChars="300"/>
        <w:rPr>
          <w:rFonts w:ascii="宋体" w:hAnsi="宋体" w:cs="宋体"/>
          <w:szCs w:val="24"/>
        </w:rPr>
      </w:pPr>
      <w:r>
        <w:rPr>
          <w:rFonts w:hint="eastAsia" w:ascii="宋体" w:hAnsi="宋体" w:cs="宋体"/>
          <w:szCs w:val="24"/>
        </w:rPr>
        <w:t>3.将此证明书提交对方作为合同附件。</w:t>
      </w:r>
    </w:p>
    <w:p w14:paraId="3D96DC72">
      <w:pPr>
        <w:spacing w:after="0"/>
        <w:jc w:val="center"/>
        <w:rPr>
          <w:rFonts w:ascii="宋体" w:hAnsi="宋体" w:cs="宋体"/>
          <w:b/>
          <w:sz w:val="21"/>
          <w:szCs w:val="21"/>
        </w:rPr>
      </w:pPr>
    </w:p>
    <w:p w14:paraId="071EE588">
      <w:pPr>
        <w:spacing w:after="0"/>
        <w:jc w:val="center"/>
        <w:rPr>
          <w:rFonts w:ascii="宋体" w:hAnsi="宋体" w:cs="宋体"/>
          <w:sz w:val="21"/>
          <w:szCs w:val="21"/>
        </w:rPr>
      </w:pPr>
      <w:r>
        <w:rPr>
          <w:rFonts w:hint="eastAsia" w:ascii="宋体" w:hAnsi="宋体" w:cs="宋体"/>
          <w:b/>
          <w:sz w:val="21"/>
          <w:szCs w:val="21"/>
        </w:rPr>
        <w:t>(为避免废标，请投标人务必提供本附件)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02C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4984" w:type="dxa"/>
            <w:noWrap w:val="0"/>
            <w:vAlign w:val="center"/>
          </w:tcPr>
          <w:p w14:paraId="2E56B284">
            <w:pPr>
              <w:tabs>
                <w:tab w:val="left" w:pos="1632"/>
              </w:tabs>
              <w:ind w:firstLine="0"/>
              <w:jc w:val="center"/>
              <w:rPr>
                <w:sz w:val="21"/>
                <w:szCs w:val="21"/>
              </w:rPr>
            </w:pPr>
            <w:r>
              <w:rPr>
                <w:rFonts w:hint="eastAsia"/>
                <w:sz w:val="21"/>
                <w:szCs w:val="21"/>
              </w:rPr>
              <w:t>法定代表人/负责人</w:t>
            </w:r>
          </w:p>
          <w:p w14:paraId="6DBCAA0C">
            <w:pPr>
              <w:tabs>
                <w:tab w:val="left" w:pos="1632"/>
              </w:tabs>
              <w:ind w:firstLine="0"/>
              <w:jc w:val="center"/>
              <w:rPr>
                <w:sz w:val="21"/>
                <w:szCs w:val="21"/>
              </w:rPr>
            </w:pPr>
            <w:r>
              <w:rPr>
                <w:rFonts w:hint="eastAsia"/>
                <w:sz w:val="21"/>
                <w:szCs w:val="21"/>
              </w:rPr>
              <w:t>（居民身份证正面扫描件）</w:t>
            </w:r>
          </w:p>
        </w:tc>
        <w:tc>
          <w:tcPr>
            <w:tcW w:w="4984" w:type="dxa"/>
            <w:noWrap w:val="0"/>
            <w:vAlign w:val="center"/>
          </w:tcPr>
          <w:p w14:paraId="76B78E0D">
            <w:pPr>
              <w:tabs>
                <w:tab w:val="left" w:pos="1632"/>
              </w:tabs>
              <w:ind w:firstLine="0"/>
              <w:jc w:val="center"/>
              <w:rPr>
                <w:sz w:val="21"/>
                <w:szCs w:val="21"/>
              </w:rPr>
            </w:pPr>
            <w:r>
              <w:rPr>
                <w:rFonts w:hint="eastAsia"/>
                <w:sz w:val="21"/>
                <w:szCs w:val="21"/>
              </w:rPr>
              <w:t>法定代表人/负责人</w:t>
            </w:r>
          </w:p>
          <w:p w14:paraId="6C6E3724">
            <w:pPr>
              <w:tabs>
                <w:tab w:val="left" w:pos="1632"/>
              </w:tabs>
              <w:ind w:firstLine="0"/>
              <w:jc w:val="center"/>
              <w:rPr>
                <w:rFonts w:ascii="仿宋_GB2312" w:hAnsi="仿宋" w:eastAsia="仿宋_GB2312"/>
                <w:sz w:val="21"/>
                <w:szCs w:val="21"/>
                <w:u w:val="single"/>
              </w:rPr>
            </w:pPr>
            <w:r>
              <w:rPr>
                <w:rFonts w:hint="eastAsia"/>
                <w:sz w:val="21"/>
                <w:szCs w:val="21"/>
              </w:rPr>
              <w:t>（居民身份证反面扫描件）</w:t>
            </w:r>
          </w:p>
        </w:tc>
      </w:tr>
    </w:tbl>
    <w:p w14:paraId="28C399E8">
      <w:pPr>
        <w:rPr>
          <w:rFonts w:ascii="宋体" w:hAnsi="宋体"/>
          <w:spacing w:val="0"/>
          <w:kern w:val="2"/>
          <w:sz w:val="21"/>
          <w:szCs w:val="21"/>
        </w:rPr>
      </w:pPr>
      <w:r>
        <w:rPr>
          <w:rFonts w:ascii="宋体" w:hAnsi="宋体"/>
          <w:spacing w:val="0"/>
          <w:kern w:val="2"/>
          <w:sz w:val="21"/>
          <w:szCs w:val="21"/>
        </w:rPr>
        <w:br w:type="page"/>
      </w:r>
    </w:p>
    <w:p w14:paraId="5CF98641">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（2）法定代表人/负责人授权委托书</w:t>
      </w:r>
    </w:p>
    <w:p w14:paraId="3F409C3D">
      <w:pPr>
        <w:tabs>
          <w:tab w:val="left" w:pos="7740"/>
        </w:tabs>
        <w:spacing w:after="0"/>
        <w:ind w:firstLine="0"/>
        <w:rPr>
          <w:rFonts w:hint="eastAsia" w:ascii="宋体" w:hAnsi="宋体" w:eastAsia="宋体"/>
          <w:spacing w:val="0"/>
          <w:kern w:val="2"/>
          <w:szCs w:val="24"/>
          <w:u w:val="single"/>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茂名滨海发展集团有限公司</w:t>
      </w:r>
    </w:p>
    <w:p w14:paraId="72256B4F">
      <w:pPr>
        <w:ind w:firstLine="420" w:firstLineChars="200"/>
        <w:rPr>
          <w:rFonts w:ascii="宋体" w:hAnsi="宋体" w:cs="宋体"/>
          <w:kern w:val="1"/>
          <w:szCs w:val="24"/>
        </w:rPr>
      </w:pPr>
      <w:r>
        <w:rPr>
          <w:rFonts w:hint="eastAsia" w:ascii="宋体" w:hAnsi="宋体" w:cs="宋体"/>
          <w:kern w:val="1"/>
          <w:szCs w:val="24"/>
        </w:rPr>
        <w:t>兹授权</w:t>
      </w:r>
      <w:r>
        <w:rPr>
          <w:rFonts w:hint="eastAsia" w:ascii="宋体" w:hAnsi="宋体" w:cs="宋体"/>
          <w:kern w:val="1"/>
          <w:szCs w:val="24"/>
          <w:u w:val="single"/>
        </w:rPr>
        <w:t xml:space="preserve">     </w:t>
      </w:r>
      <w:r>
        <w:rPr>
          <w:rFonts w:hint="eastAsia" w:ascii="宋体" w:hAnsi="宋体" w:cs="宋体"/>
          <w:kern w:val="1"/>
          <w:szCs w:val="24"/>
        </w:rPr>
        <w:t>同志，为我方签订经济合同及办理其他事务代理人，其权限是：</w:t>
      </w:r>
      <w:r>
        <w:rPr>
          <w:rFonts w:hint="eastAsia" w:ascii="宋体" w:hAnsi="宋体" w:cs="宋体"/>
          <w:kern w:val="1"/>
          <w:szCs w:val="24"/>
          <w:u w:val="single"/>
        </w:rPr>
        <w:t xml:space="preserve">                   </w:t>
      </w:r>
      <w:r>
        <w:rPr>
          <w:rFonts w:hint="eastAsia" w:ascii="宋体" w:hAnsi="宋体" w:cs="宋体"/>
          <w:kern w:val="1"/>
          <w:szCs w:val="24"/>
        </w:rPr>
        <w:t>。</w:t>
      </w:r>
    </w:p>
    <w:p w14:paraId="4AF0C4FF">
      <w:pPr>
        <w:spacing w:after="0"/>
        <w:ind w:firstLine="0"/>
        <w:rPr>
          <w:rFonts w:ascii="宋体" w:hAnsi="宋体"/>
          <w:spacing w:val="0"/>
          <w:kern w:val="2"/>
          <w:szCs w:val="24"/>
        </w:rPr>
      </w:pPr>
      <w:r>
        <w:rPr>
          <w:rFonts w:hint="eastAsia" w:ascii="宋体" w:hAnsi="宋体"/>
          <w:spacing w:val="0"/>
          <w:kern w:val="2"/>
          <w:szCs w:val="24"/>
        </w:rPr>
        <w:t>授权单位（盖章）：</w:t>
      </w:r>
      <w:r>
        <w:rPr>
          <w:rFonts w:hint="eastAsia" w:ascii="宋体" w:hAnsi="宋体"/>
          <w:bCs/>
          <w:spacing w:val="0"/>
          <w:kern w:val="2"/>
          <w:szCs w:val="24"/>
        </w:rPr>
        <w:t xml:space="preserve">              </w:t>
      </w:r>
      <w:r>
        <w:rPr>
          <w:rFonts w:hint="eastAsia" w:ascii="宋体" w:hAnsi="宋体"/>
          <w:spacing w:val="0"/>
          <w:kern w:val="2"/>
          <w:szCs w:val="24"/>
        </w:rPr>
        <w:t xml:space="preserve">     法定代表人/负责人（签名或盖私章）：</w:t>
      </w:r>
    </w:p>
    <w:p w14:paraId="27277D2B">
      <w:pPr>
        <w:spacing w:after="0"/>
        <w:ind w:firstLine="0"/>
        <w:rPr>
          <w:rFonts w:ascii="宋体" w:hAnsi="宋体"/>
          <w:spacing w:val="0"/>
          <w:kern w:val="2"/>
          <w:szCs w:val="24"/>
        </w:rPr>
      </w:pPr>
      <w:r>
        <w:rPr>
          <w:rFonts w:hint="eastAsia" w:ascii="宋体" w:hAnsi="宋体"/>
          <w:spacing w:val="0"/>
          <w:kern w:val="2"/>
          <w:szCs w:val="24"/>
        </w:rPr>
        <w:t>有效期限：</w:t>
      </w:r>
      <w:r>
        <w:rPr>
          <w:rFonts w:hint="eastAsia" w:ascii="宋体" w:hAnsi="宋体" w:cs="宋体"/>
        </w:rPr>
        <w:t>至    年    月    日</w:t>
      </w:r>
      <w:r>
        <w:rPr>
          <w:rFonts w:hint="eastAsia" w:ascii="宋体" w:hAnsi="宋体"/>
          <w:bCs/>
          <w:spacing w:val="0"/>
          <w:kern w:val="2"/>
          <w:szCs w:val="24"/>
        </w:rPr>
        <w:t xml:space="preserve">    </w:t>
      </w:r>
      <w:r>
        <w:rPr>
          <w:rFonts w:hint="eastAsia" w:ascii="宋体" w:hAnsi="宋体"/>
          <w:spacing w:val="0"/>
          <w:kern w:val="2"/>
          <w:szCs w:val="24"/>
        </w:rPr>
        <w:t>签发日期：</w:t>
      </w:r>
    </w:p>
    <w:p w14:paraId="76621E94">
      <w:pPr>
        <w:spacing w:after="0"/>
        <w:ind w:firstLine="0"/>
        <w:rPr>
          <w:rFonts w:ascii="宋体" w:hAnsi="宋体"/>
          <w:spacing w:val="0"/>
          <w:kern w:val="2"/>
          <w:szCs w:val="24"/>
        </w:rPr>
      </w:pPr>
      <w:r>
        <w:rPr>
          <w:rFonts w:hint="eastAsia" w:ascii="宋体" w:hAnsi="宋体"/>
          <w:spacing w:val="0"/>
          <w:kern w:val="2"/>
          <w:szCs w:val="24"/>
        </w:rPr>
        <w:t>附：代理人性别：          年龄：          职务：</w:t>
      </w:r>
    </w:p>
    <w:p w14:paraId="228CC2E5">
      <w:pPr>
        <w:spacing w:after="0"/>
        <w:ind w:firstLine="420" w:firstLineChars="200"/>
        <w:rPr>
          <w:rFonts w:ascii="宋体" w:hAnsi="宋体"/>
          <w:spacing w:val="0"/>
          <w:kern w:val="2"/>
          <w:szCs w:val="24"/>
        </w:rPr>
      </w:pPr>
      <w:r>
        <w:rPr>
          <w:rFonts w:hint="eastAsia" w:ascii="宋体" w:hAnsi="宋体"/>
          <w:spacing w:val="0"/>
          <w:kern w:val="2"/>
          <w:szCs w:val="24"/>
        </w:rPr>
        <w:t>身份证号码：</w:t>
      </w:r>
    </w:p>
    <w:p w14:paraId="340D4082">
      <w:pPr>
        <w:spacing w:after="0"/>
        <w:ind w:firstLine="420" w:firstLineChars="200"/>
        <w:rPr>
          <w:rFonts w:ascii="宋体" w:hAnsi="宋体"/>
          <w:spacing w:val="0"/>
          <w:kern w:val="2"/>
          <w:szCs w:val="24"/>
        </w:rPr>
      </w:pPr>
      <w:r>
        <w:rPr>
          <w:rFonts w:hint="eastAsia" w:ascii="宋体" w:hAnsi="宋体"/>
          <w:spacing w:val="0"/>
          <w:kern w:val="2"/>
          <w:szCs w:val="24"/>
        </w:rPr>
        <w:t>联系电话：</w:t>
      </w:r>
    </w:p>
    <w:p w14:paraId="6AE254BC">
      <w:pPr>
        <w:spacing w:after="0"/>
        <w:ind w:firstLine="420" w:firstLineChars="200"/>
        <w:rPr>
          <w:rFonts w:ascii="宋体" w:hAnsi="宋体"/>
          <w:bCs/>
          <w:spacing w:val="0"/>
          <w:kern w:val="2"/>
          <w:szCs w:val="24"/>
        </w:rPr>
      </w:pPr>
      <w:r>
        <w:rPr>
          <w:rFonts w:hint="eastAsia" w:ascii="宋体" w:hAnsi="宋体"/>
          <w:bCs/>
          <w:spacing w:val="0"/>
          <w:kern w:val="2"/>
          <w:szCs w:val="24"/>
        </w:rPr>
        <w:t>统一社会信用代码：                经济性质：</w:t>
      </w:r>
    </w:p>
    <w:p w14:paraId="4ED20AB5">
      <w:pPr>
        <w:spacing w:after="0"/>
        <w:ind w:firstLine="438" w:firstLineChars="209"/>
        <w:rPr>
          <w:rFonts w:ascii="宋体" w:hAnsi="宋体"/>
          <w:spacing w:val="0"/>
          <w:kern w:val="2"/>
          <w:szCs w:val="24"/>
        </w:rPr>
      </w:pPr>
      <w:r>
        <w:rPr>
          <w:rFonts w:hint="eastAsia" w:ascii="宋体" w:hAnsi="宋体"/>
          <w:spacing w:val="0"/>
          <w:kern w:val="2"/>
          <w:szCs w:val="24"/>
        </w:rPr>
        <w:t>主营（产）：</w:t>
      </w:r>
      <w:r>
        <w:rPr>
          <w:rFonts w:hint="eastAsia" w:ascii="宋体" w:hAnsi="宋体"/>
          <w:bCs/>
          <w:spacing w:val="0"/>
          <w:kern w:val="2"/>
          <w:szCs w:val="24"/>
        </w:rPr>
        <w:t xml:space="preserve">                      </w:t>
      </w:r>
      <w:r>
        <w:rPr>
          <w:rFonts w:hint="eastAsia" w:ascii="宋体" w:hAnsi="宋体"/>
          <w:spacing w:val="0"/>
          <w:kern w:val="2"/>
          <w:szCs w:val="24"/>
        </w:rPr>
        <w:t>兼营（产）：</w:t>
      </w:r>
    </w:p>
    <w:p w14:paraId="3B84DB7D">
      <w:pPr>
        <w:spacing w:after="0"/>
        <w:ind w:firstLine="438" w:firstLineChars="209"/>
        <w:rPr>
          <w:rFonts w:ascii="宋体" w:hAnsi="宋体"/>
          <w:spacing w:val="0"/>
          <w:kern w:val="2"/>
          <w:szCs w:val="24"/>
        </w:rPr>
      </w:pPr>
      <w:r>
        <w:rPr>
          <w:rFonts w:hint="eastAsia" w:ascii="宋体" w:hAnsi="宋体"/>
          <w:spacing w:val="0"/>
          <w:kern w:val="2"/>
          <w:szCs w:val="24"/>
        </w:rPr>
        <w:t>进口物品经营许可证号码：</w:t>
      </w:r>
      <w:r>
        <w:rPr>
          <w:rFonts w:hint="eastAsia" w:ascii="宋体" w:hAnsi="宋体"/>
          <w:bCs/>
          <w:spacing w:val="0"/>
          <w:kern w:val="2"/>
          <w:szCs w:val="24"/>
        </w:rPr>
        <w:t xml:space="preserve">           </w:t>
      </w:r>
    </w:p>
    <w:p w14:paraId="57DF0591">
      <w:pPr>
        <w:spacing w:after="0"/>
        <w:ind w:firstLine="438" w:firstLineChars="209"/>
        <w:rPr>
          <w:rFonts w:ascii="宋体" w:hAnsi="宋体"/>
          <w:spacing w:val="0"/>
          <w:kern w:val="2"/>
          <w:szCs w:val="24"/>
        </w:rPr>
      </w:pPr>
      <w:r>
        <w:rPr>
          <w:rFonts w:hint="eastAsia" w:ascii="宋体" w:hAnsi="宋体"/>
          <w:spacing w:val="0"/>
          <w:kern w:val="2"/>
          <w:szCs w:val="24"/>
        </w:rPr>
        <w:t>主营：</w:t>
      </w:r>
      <w:r>
        <w:rPr>
          <w:rFonts w:hint="eastAsia" w:ascii="宋体" w:hAnsi="宋体"/>
          <w:bCs/>
          <w:spacing w:val="0"/>
          <w:kern w:val="2"/>
          <w:szCs w:val="24"/>
        </w:rPr>
        <w:t xml:space="preserve">                           </w:t>
      </w:r>
      <w:r>
        <w:rPr>
          <w:rFonts w:hint="eastAsia" w:ascii="宋体" w:hAnsi="宋体"/>
          <w:spacing w:val="0"/>
          <w:kern w:val="2"/>
          <w:szCs w:val="24"/>
        </w:rPr>
        <w:t>兼营：</w:t>
      </w:r>
    </w:p>
    <w:p w14:paraId="4E6E4698">
      <w:pPr>
        <w:spacing w:after="0"/>
        <w:ind w:firstLine="0"/>
        <w:rPr>
          <w:rFonts w:ascii="宋体" w:hAnsi="宋体"/>
          <w:spacing w:val="0"/>
          <w:kern w:val="2"/>
          <w:szCs w:val="24"/>
        </w:rPr>
      </w:pPr>
    </w:p>
    <w:p w14:paraId="26239A49">
      <w:pPr>
        <w:spacing w:after="0"/>
        <w:ind w:firstLine="0"/>
        <w:rPr>
          <w:rFonts w:ascii="宋体" w:hAnsi="宋体"/>
          <w:spacing w:val="0"/>
          <w:kern w:val="2"/>
          <w:szCs w:val="24"/>
        </w:rPr>
      </w:pPr>
      <w:r>
        <w:rPr>
          <w:rFonts w:hint="eastAsia" w:ascii="宋体" w:hAnsi="宋体"/>
          <w:spacing w:val="0"/>
          <w:kern w:val="2"/>
          <w:szCs w:val="24"/>
        </w:rPr>
        <w:t>说明：1.法定代表人为企业事业单位、国家机关、社会团体的主要行政负责人。</w:t>
      </w:r>
    </w:p>
    <w:p w14:paraId="52BAE00D">
      <w:pPr>
        <w:spacing w:after="0"/>
        <w:ind w:firstLine="630" w:firstLineChars="300"/>
        <w:rPr>
          <w:rFonts w:ascii="宋体" w:hAnsi="宋体"/>
          <w:spacing w:val="0"/>
          <w:kern w:val="2"/>
          <w:szCs w:val="24"/>
        </w:rPr>
      </w:pPr>
      <w:r>
        <w:rPr>
          <w:rFonts w:hint="eastAsia" w:ascii="宋体" w:hAnsi="宋体"/>
          <w:spacing w:val="0"/>
          <w:kern w:val="2"/>
          <w:szCs w:val="24"/>
        </w:rPr>
        <w:t>2.内容必须填写真实、清楚、涂改无效，不得转让、买卖。</w:t>
      </w:r>
    </w:p>
    <w:p w14:paraId="1486DA77">
      <w:pPr>
        <w:spacing w:after="0"/>
        <w:ind w:firstLine="630" w:firstLineChars="300"/>
        <w:rPr>
          <w:rFonts w:ascii="宋体" w:hAnsi="宋体"/>
          <w:spacing w:val="0"/>
          <w:kern w:val="2"/>
          <w:szCs w:val="24"/>
        </w:rPr>
      </w:pPr>
      <w:r>
        <w:rPr>
          <w:rFonts w:hint="eastAsia" w:ascii="宋体" w:hAnsi="宋体"/>
          <w:spacing w:val="0"/>
          <w:kern w:val="2"/>
          <w:szCs w:val="24"/>
        </w:rPr>
        <w:t>3.将此证明书提交对方作为合同附件，如投标签字代表为法定代表人，则本表不适用。</w:t>
      </w:r>
    </w:p>
    <w:p w14:paraId="2FD638BB">
      <w:pPr>
        <w:spacing w:after="0"/>
        <w:ind w:firstLine="630" w:firstLineChars="300"/>
        <w:rPr>
          <w:rFonts w:ascii="宋体" w:hAnsi="宋体"/>
          <w:spacing w:val="0"/>
          <w:kern w:val="2"/>
          <w:szCs w:val="24"/>
        </w:rPr>
      </w:pPr>
      <w:r>
        <w:rPr>
          <w:rFonts w:hint="eastAsia" w:ascii="宋体" w:hAnsi="宋体"/>
          <w:spacing w:val="0"/>
          <w:kern w:val="2"/>
          <w:szCs w:val="24"/>
        </w:rPr>
        <w:t>4.授权权限：全权代表本公司参与上述采购项目的投标响应，负责提供与签署确认一切文书资料，以及向贵方递交的任何补充承诺。</w:t>
      </w:r>
    </w:p>
    <w:p w14:paraId="046C49E1">
      <w:pPr>
        <w:spacing w:after="0"/>
        <w:ind w:firstLine="630" w:firstLineChars="300"/>
        <w:rPr>
          <w:rFonts w:ascii="宋体" w:hAnsi="宋体"/>
          <w:spacing w:val="0"/>
          <w:kern w:val="2"/>
          <w:szCs w:val="24"/>
        </w:rPr>
      </w:pPr>
      <w:r>
        <w:rPr>
          <w:rFonts w:hint="eastAsia" w:ascii="宋体" w:hAnsi="宋体"/>
          <w:spacing w:val="0"/>
          <w:kern w:val="2"/>
          <w:szCs w:val="24"/>
        </w:rPr>
        <w:t>5.有效期限：与本公司投标文件中标注的投标有效期相同，自本单位盖公章之日起生效。</w:t>
      </w:r>
    </w:p>
    <w:p w14:paraId="14394504">
      <w:pPr>
        <w:spacing w:line="324" w:lineRule="auto"/>
        <w:jc w:val="center"/>
        <w:rPr>
          <w:rFonts w:ascii="宋体" w:hAnsi="宋体" w:cs="宋体"/>
          <w:b/>
          <w:sz w:val="21"/>
          <w:szCs w:val="21"/>
        </w:rPr>
      </w:pPr>
      <w:r>
        <w:rPr>
          <w:rFonts w:hint="eastAsia" w:ascii="宋体" w:hAnsi="宋体" w:cs="宋体"/>
          <w:b/>
          <w:sz w:val="21"/>
          <w:szCs w:val="21"/>
        </w:rPr>
        <w:t>(为避免废标，请投标人务必提供本附件)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674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4984" w:type="dxa"/>
            <w:noWrap w:val="0"/>
            <w:vAlign w:val="center"/>
          </w:tcPr>
          <w:p w14:paraId="6E1AF52F">
            <w:pPr>
              <w:ind w:firstLine="0"/>
              <w:jc w:val="center"/>
              <w:rPr>
                <w:sz w:val="21"/>
                <w:szCs w:val="21"/>
              </w:rPr>
            </w:pPr>
            <w:r>
              <w:rPr>
                <w:rFonts w:hint="eastAsia"/>
                <w:sz w:val="21"/>
                <w:szCs w:val="21"/>
              </w:rPr>
              <w:t>被授权人</w:t>
            </w:r>
          </w:p>
          <w:p w14:paraId="514FDAEC">
            <w:pPr>
              <w:ind w:firstLine="0"/>
              <w:jc w:val="center"/>
              <w:rPr>
                <w:sz w:val="21"/>
                <w:szCs w:val="21"/>
              </w:rPr>
            </w:pPr>
            <w:r>
              <w:rPr>
                <w:rFonts w:hint="eastAsia"/>
                <w:sz w:val="21"/>
                <w:szCs w:val="21"/>
              </w:rPr>
              <w:t>（居民身份证正面扫描件）</w:t>
            </w:r>
          </w:p>
        </w:tc>
        <w:tc>
          <w:tcPr>
            <w:tcW w:w="4984" w:type="dxa"/>
            <w:noWrap w:val="0"/>
            <w:vAlign w:val="center"/>
          </w:tcPr>
          <w:p w14:paraId="0CE3168A">
            <w:pPr>
              <w:ind w:firstLine="0"/>
              <w:jc w:val="center"/>
              <w:rPr>
                <w:sz w:val="21"/>
                <w:szCs w:val="21"/>
              </w:rPr>
            </w:pPr>
            <w:r>
              <w:rPr>
                <w:rFonts w:hint="eastAsia"/>
                <w:sz w:val="21"/>
                <w:szCs w:val="21"/>
              </w:rPr>
              <w:t>被授权人</w:t>
            </w:r>
          </w:p>
          <w:p w14:paraId="117A2B5E">
            <w:pPr>
              <w:ind w:firstLine="0"/>
              <w:jc w:val="center"/>
              <w:rPr>
                <w:rFonts w:ascii="仿宋_GB2312" w:hAnsi="仿宋" w:eastAsia="仿宋_GB2312"/>
                <w:sz w:val="21"/>
                <w:szCs w:val="21"/>
                <w:u w:val="single"/>
              </w:rPr>
            </w:pPr>
            <w:r>
              <w:rPr>
                <w:rFonts w:hint="eastAsia"/>
                <w:sz w:val="21"/>
                <w:szCs w:val="21"/>
              </w:rPr>
              <w:t>（居民身份证反面扫描件）</w:t>
            </w:r>
          </w:p>
        </w:tc>
      </w:tr>
    </w:tbl>
    <w:p w14:paraId="11DC3EB2">
      <w:pPr>
        <w:rPr>
          <w:rFonts w:ascii="宋体" w:hAnsi="宋体" w:cs="宋体"/>
          <w:b/>
          <w:spacing w:val="0"/>
          <w:kern w:val="2"/>
          <w:sz w:val="28"/>
          <w:szCs w:val="28"/>
        </w:rPr>
      </w:pPr>
      <w:r>
        <w:rPr>
          <w:rFonts w:hint="eastAsia" w:ascii="宋体" w:hAnsi="宋体" w:cs="宋体"/>
          <w:b/>
          <w:spacing w:val="0"/>
          <w:kern w:val="2"/>
          <w:sz w:val="28"/>
          <w:szCs w:val="28"/>
        </w:rPr>
        <w:br w:type="page"/>
      </w:r>
    </w:p>
    <w:p w14:paraId="300C3B18">
      <w:pPr>
        <w:spacing w:after="0"/>
        <w:ind w:firstLine="0"/>
        <w:rPr>
          <w:rFonts w:ascii="宋体" w:hAnsi="宋体" w:cs="宋体"/>
          <w:b/>
          <w:spacing w:val="0"/>
          <w:kern w:val="2"/>
          <w:szCs w:val="24"/>
        </w:rPr>
      </w:pPr>
      <w:r>
        <w:rPr>
          <w:rFonts w:hint="eastAsia" w:ascii="宋体" w:hAnsi="宋体"/>
          <w:b/>
          <w:kern w:val="2"/>
          <w:szCs w:val="24"/>
        </w:rPr>
        <w:t xml:space="preserve">2.3 </w:t>
      </w:r>
      <w:r>
        <w:rPr>
          <w:rFonts w:hint="eastAsia" w:ascii="宋体" w:hAnsi="宋体" w:cs="宋体"/>
          <w:b/>
          <w:spacing w:val="0"/>
          <w:kern w:val="2"/>
          <w:szCs w:val="24"/>
        </w:rPr>
        <w:t>关于资格的声明函</w:t>
      </w:r>
    </w:p>
    <w:p w14:paraId="105EA3AD">
      <w:pPr>
        <w:spacing w:after="0"/>
        <w:ind w:firstLine="0"/>
        <w:jc w:val="center"/>
        <w:rPr>
          <w:rFonts w:ascii="宋体" w:hAnsi="宋体" w:cs="宋体"/>
          <w:b/>
          <w:spacing w:val="0"/>
          <w:kern w:val="2"/>
          <w:szCs w:val="24"/>
        </w:rPr>
      </w:pPr>
      <w:r>
        <w:rPr>
          <w:rFonts w:hint="eastAsia" w:ascii="宋体" w:hAnsi="宋体" w:cs="宋体"/>
          <w:b/>
          <w:spacing w:val="0"/>
          <w:kern w:val="2"/>
          <w:szCs w:val="24"/>
        </w:rPr>
        <w:t>关于资格的声明函</w:t>
      </w:r>
    </w:p>
    <w:p w14:paraId="766BB98A">
      <w:pPr>
        <w:spacing w:after="0"/>
        <w:ind w:firstLine="0"/>
        <w:rPr>
          <w:rFonts w:hint="eastAsia" w:ascii="宋体" w:eastAsia="宋体"/>
          <w:kern w:val="1"/>
          <w:szCs w:val="24"/>
          <w:lang w:eastAsia="zh-CN"/>
        </w:rPr>
      </w:pPr>
      <w:r>
        <w:rPr>
          <w:rFonts w:hint="eastAsia" w:ascii="宋体" w:hAnsi="宋体" w:cs="宋体"/>
          <w:kern w:val="1"/>
          <w:szCs w:val="24"/>
        </w:rPr>
        <w:t>致：</w:t>
      </w:r>
      <w:r>
        <w:rPr>
          <w:rFonts w:hint="eastAsia" w:ascii="宋体" w:hAnsi="宋体" w:cs="宋体"/>
          <w:kern w:val="1"/>
          <w:szCs w:val="24"/>
          <w:u w:val="single"/>
          <w:lang w:eastAsia="zh-CN"/>
        </w:rPr>
        <w:t>茂名滨海发展集团有限公司</w:t>
      </w:r>
    </w:p>
    <w:p w14:paraId="51255F70">
      <w:pPr>
        <w:pStyle w:val="7"/>
        <w:jc w:val="center"/>
        <w:rPr>
          <w:rFonts w:hint="eastAsia"/>
          <w:u w:val="single"/>
          <w:lang w:eastAsia="zh-CN"/>
        </w:rPr>
      </w:pPr>
      <w:r>
        <w:rPr>
          <w:rFonts w:hint="eastAsia" w:ascii="宋体" w:hAnsi="宋体" w:cs="宋体"/>
          <w:kern w:val="1"/>
          <w:szCs w:val="24"/>
        </w:rPr>
        <w:t>关于贵方招标项目名称：</w:t>
      </w:r>
      <w:r>
        <w:rPr>
          <w:rFonts w:hint="eastAsia"/>
          <w:u w:val="single"/>
          <w:lang w:eastAsia="zh-CN"/>
        </w:rPr>
        <w:t>茂名滨海发展集团有限公司2026年度职工工装采购项目</w:t>
      </w:r>
    </w:p>
    <w:p w14:paraId="1660ACD5">
      <w:pPr>
        <w:spacing w:after="0"/>
        <w:ind w:firstLine="420" w:firstLineChars="200"/>
        <w:rPr>
          <w:rFonts w:ascii="宋体"/>
          <w:kern w:val="1"/>
          <w:szCs w:val="24"/>
        </w:rPr>
      </w:pPr>
      <w:r>
        <w:rPr>
          <w:rFonts w:hint="eastAsia" w:ascii="宋体" w:hAnsi="宋体" w:cs="宋体"/>
          <w:kern w:val="1"/>
          <w:szCs w:val="24"/>
        </w:rPr>
        <w:t>投标邀请，本签字人愿意参加投标响应，提供招标文件中规定的货物及服务，并证明提交的下列文件和说明是准确的和真实的。</w:t>
      </w:r>
    </w:p>
    <w:p w14:paraId="139DE01C">
      <w:pPr>
        <w:tabs>
          <w:tab w:val="left" w:pos="420"/>
        </w:tabs>
        <w:adjustRightInd w:val="0"/>
        <w:snapToGrid w:val="0"/>
        <w:spacing w:after="0"/>
        <w:ind w:firstLine="420" w:firstLineChars="200"/>
        <w:rPr>
          <w:rFonts w:ascii="宋体" w:hAnsi="宋体" w:cs="宋体"/>
          <w:spacing w:val="0"/>
          <w:kern w:val="2"/>
          <w:szCs w:val="24"/>
          <w:lang w:val="zh-CN"/>
        </w:rPr>
      </w:pPr>
      <w:r>
        <w:rPr>
          <w:rFonts w:hint="eastAsia" w:ascii="宋体" w:hAnsi="宋体" w:cs="宋体"/>
          <w:spacing w:val="0"/>
          <w:kern w:val="2"/>
          <w:szCs w:val="24"/>
          <w:lang w:val="zh-CN"/>
        </w:rPr>
        <w:t>1．投标人应具备《政府采购法》第二十二条规定的条件：</w:t>
      </w:r>
    </w:p>
    <w:p w14:paraId="6DA7C274">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1）具有独立承担民事责任的能力：在中华人民共和国境内注册的法人或其他组织或自然人，投标（响应）提交有效的营业执照（或事业法人登记证或身份证等相关证明）副本复印件。分支机构投标的，须提供总公司和分公司营业执照副本复印件，总公司出具给分支机构的授权书。</w:t>
      </w:r>
    </w:p>
    <w:p w14:paraId="3C0D3D87">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（2）具有良好的商业信誉和健全的财务会计制度：提供《供应商资格信用承诺函》，详见投标文件格式。</w:t>
      </w:r>
    </w:p>
    <w:p w14:paraId="404CAC43">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（3）具有履行合同所必须的设备和专业技术能力：提供《供应商资格信用承诺函》，详见投标文件格式。</w:t>
      </w:r>
    </w:p>
    <w:p w14:paraId="6EBA1E19">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（4）有依法缴纳税收和社会保障资金的良好记录：提供《供应商资格信用承诺函》，详见投标文件格式。</w:t>
      </w:r>
    </w:p>
    <w:p w14:paraId="5122CD3F">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5）参加采购活动前3年内，在经营活动中没有重大违法记录：提供《供应商资格信用承诺函》，详见投标文件格式。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6A11568">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6）法律、行政法规规定的其他条件：为本项目提供整体设计、规范编制或者项目管理、监理、检测等服务的投标人，不得再参与本项目投标。单位负责人为同一人或者存在直接控股、管理关系的不同投标人，不得同时参加本采购项目投标。（提供承诺函，格式自拟）</w:t>
      </w:r>
    </w:p>
    <w:p w14:paraId="3D4C38BA">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投标人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于投标（响应）截止时间当天在“信用中国”网站（www.creditchina.gov.cn）及中国政府采购网（www.ccgp.gov.cn）查询结果为准，如相关失信记录已失效，投标人需提供相关证明资料）。</w:t>
      </w:r>
    </w:p>
    <w:p w14:paraId="4F66A2D7">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3.本项目接受生产商和代理商投标：</w:t>
      </w:r>
    </w:p>
    <w:p w14:paraId="381179F6">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①如投标人是代理商，提供有效的相关资质等文件；</w:t>
      </w:r>
    </w:p>
    <w:p w14:paraId="55D490C8">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②如投标人是生产商，提供有效的资质、资格等文件</w:t>
      </w:r>
    </w:p>
    <w:p w14:paraId="6F05AFE1">
      <w:pPr>
        <w:widowControl w:val="0"/>
        <w:spacing w:after="0" w:line="360" w:lineRule="auto"/>
        <w:ind w:firstLine="520" w:firstLineChars="200"/>
        <w:jc w:val="both"/>
        <w:rPr>
          <w:rFonts w:hint="eastAsia" w:ascii="宋体" w:hAnsi="宋体" w:eastAsia="宋体" w:cs="Times New Roman"/>
          <w:spacing w:val="10"/>
          <w:sz w:val="24"/>
          <w:lang w:val="zh-CN" w:eastAsia="zh-CN" w:bidi="ar-SA"/>
        </w:rPr>
      </w:pPr>
      <w:r>
        <w:rPr>
          <w:rFonts w:hint="eastAsia" w:ascii="宋体" w:hAnsi="宋体" w:eastAsia="宋体" w:cs="Times New Roman"/>
          <w:spacing w:val="10"/>
          <w:sz w:val="24"/>
          <w:lang w:val="en-US" w:eastAsia="zh-CN" w:bidi="ar-SA"/>
        </w:rPr>
        <w:t>4.本项目不接受联合体投标，不允许转包。</w:t>
      </w:r>
    </w:p>
    <w:p w14:paraId="3D8C8407">
      <w:pPr>
        <w:spacing w:after="0"/>
        <w:ind w:firstLine="422" w:firstLineChars="200"/>
        <w:rPr>
          <w:rFonts w:ascii="宋体"/>
          <w:b/>
          <w:bCs/>
          <w:kern w:val="1"/>
          <w:szCs w:val="24"/>
        </w:rPr>
      </w:pPr>
      <w:r>
        <w:rPr>
          <w:rFonts w:hint="eastAsia" w:ascii="宋体" w:hAnsi="宋体" w:cs="宋体"/>
          <w:b/>
          <w:bCs/>
          <w:kern w:val="1"/>
          <w:szCs w:val="24"/>
        </w:rPr>
        <w:t>（包含但不限于“投标人资格”的内容，相关证明文件附后）</w:t>
      </w:r>
    </w:p>
    <w:p w14:paraId="2B508FE1">
      <w:pPr>
        <w:tabs>
          <w:tab w:val="left" w:pos="840"/>
        </w:tabs>
        <w:rPr>
          <w:rFonts w:ascii="宋体"/>
          <w:kern w:val="1"/>
          <w:szCs w:val="24"/>
        </w:rPr>
      </w:pPr>
    </w:p>
    <w:p w14:paraId="36149D43">
      <w:pPr>
        <w:adjustRightInd w:val="0"/>
        <w:snapToGrid w:val="0"/>
        <w:ind w:firstLine="420" w:firstLineChars="200"/>
        <w:rPr>
          <w:rFonts w:ascii="宋体" w:hAnsi="宋体" w:cs="宋体"/>
        </w:rPr>
      </w:pPr>
      <w:r>
        <w:rPr>
          <w:rFonts w:hint="eastAsia" w:ascii="宋体" w:hAnsi="宋体" w:cs="宋体"/>
        </w:rPr>
        <w:t>本单位保证全部投标文件和问题的回答是真实和有效的，并对所提供资料的真实性负责。</w:t>
      </w:r>
    </w:p>
    <w:p w14:paraId="4B74E2F4">
      <w:pPr>
        <w:tabs>
          <w:tab w:val="left" w:pos="840"/>
        </w:tabs>
        <w:rPr>
          <w:rFonts w:ascii="宋体"/>
          <w:kern w:val="1"/>
          <w:szCs w:val="24"/>
        </w:rPr>
      </w:pPr>
    </w:p>
    <w:p w14:paraId="7278B24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286AB568">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0B36B47A">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35059AB8">
      <w:pPr>
        <w:ind w:left="0" w:leftChars="0" w:firstLine="0" w:firstLineChars="0"/>
        <w:rPr>
          <w:rFonts w:hint="eastAsia" w:ascii="宋体" w:hAnsi="宋体"/>
          <w:b/>
          <w:spacing w:val="0"/>
          <w:kern w:val="2"/>
          <w:szCs w:val="24"/>
        </w:rPr>
        <w:sectPr>
          <w:headerReference r:id="rId4" w:type="default"/>
          <w:footerReference r:id="rId5" w:type="default"/>
          <w:pgSz w:w="11900" w:h="16838"/>
          <w:pgMar w:top="1417" w:right="1383" w:bottom="1417" w:left="1417" w:header="850" w:footer="850" w:gutter="0"/>
          <w:pgNumType w:fmt="numberInDash"/>
          <w:cols w:space="720" w:num="1"/>
          <w:docGrid w:linePitch="326" w:charSpace="0"/>
        </w:sectPr>
      </w:pPr>
    </w:p>
    <w:p w14:paraId="40388337">
      <w:pPr>
        <w:spacing w:after="0"/>
        <w:ind w:firstLine="0"/>
        <w:jc w:val="left"/>
        <w:rPr>
          <w:rFonts w:hint="eastAsia" w:ascii="宋体" w:hAnsi="宋体" w:cs="宋体"/>
          <w:b/>
          <w:bCs/>
          <w:spacing w:val="0"/>
          <w:kern w:val="2"/>
          <w:szCs w:val="24"/>
        </w:rPr>
      </w:pPr>
      <w:r>
        <w:rPr>
          <w:rFonts w:hint="eastAsia" w:ascii="宋体" w:hAnsi="宋体"/>
          <w:b/>
          <w:spacing w:val="0"/>
          <w:kern w:val="2"/>
          <w:szCs w:val="24"/>
          <w:lang w:val="en-US" w:eastAsia="zh-CN"/>
        </w:rPr>
        <w:t xml:space="preserve">2.4 </w:t>
      </w:r>
      <w:r>
        <w:rPr>
          <w:rFonts w:hint="eastAsia" w:ascii="宋体" w:hAnsi="宋体" w:cs="宋体"/>
          <w:b/>
          <w:bCs/>
          <w:spacing w:val="0"/>
          <w:kern w:val="2"/>
          <w:szCs w:val="24"/>
        </w:rPr>
        <w:t>供应商资格信用承诺函（样本）</w:t>
      </w:r>
    </w:p>
    <w:p w14:paraId="0EAEA66B">
      <w:pPr>
        <w:spacing w:after="0"/>
        <w:ind w:firstLine="0"/>
        <w:jc w:val="left"/>
        <w:rPr>
          <w:rFonts w:hint="eastAsia" w:ascii="宋体" w:hAnsi="宋体" w:cs="宋体"/>
          <w:spacing w:val="0"/>
          <w:kern w:val="2"/>
          <w:szCs w:val="24"/>
        </w:rPr>
      </w:pPr>
    </w:p>
    <w:p w14:paraId="080D18E9">
      <w:pPr>
        <w:pStyle w:val="7"/>
        <w:jc w:val="center"/>
        <w:rPr>
          <w:rFonts w:hint="eastAsia"/>
          <w:u w:val="single"/>
          <w:lang w:eastAsia="zh-CN"/>
        </w:rPr>
      </w:pPr>
      <w:r>
        <w:rPr>
          <w:rFonts w:hint="eastAsia" w:ascii="宋体" w:hAnsi="宋体" w:cs="宋体"/>
          <w:spacing w:val="0"/>
          <w:kern w:val="2"/>
          <w:szCs w:val="24"/>
        </w:rPr>
        <w:t>我方自愿参加</w:t>
      </w:r>
      <w:r>
        <w:rPr>
          <w:rFonts w:hint="eastAsia"/>
          <w:lang w:eastAsia="zh-CN"/>
        </w:rPr>
        <w:t>茂名滨海发展集团有限公司</w:t>
      </w:r>
      <w:r>
        <w:rPr>
          <w:rFonts w:hint="eastAsia"/>
          <w:u w:val="single"/>
          <w:lang w:eastAsia="zh-CN"/>
        </w:rPr>
        <w:t>2026年度职工工装采购项目</w:t>
      </w:r>
    </w:p>
    <w:p w14:paraId="4C70FED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的采购活动，并郑重承诺符合《中华人民共和国政府采购法》第二十二条第一款第（二）项、第（三）项、第（四）项、第（五）项规定条件，具体包括：</w:t>
      </w:r>
    </w:p>
    <w:p w14:paraId="351953C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1.具有良好的商业信誉和健全的财务会计制度；</w:t>
      </w:r>
    </w:p>
    <w:p w14:paraId="56797967">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2.具有履行合同所必需的设备和专业技术能力；</w:t>
      </w:r>
    </w:p>
    <w:p w14:paraId="743A159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3.具有依法缴纳税收和社会保障资金的良好记录；</w:t>
      </w:r>
    </w:p>
    <w:p w14:paraId="3191738B">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4.参加采购活动前三年内，在经营活动中没有重大违法记录。</w:t>
      </w:r>
    </w:p>
    <w:p w14:paraId="1CA29564">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022FF6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特此承诺。</w:t>
      </w:r>
    </w:p>
    <w:p w14:paraId="016011F7">
      <w:pPr>
        <w:spacing w:after="0"/>
        <w:ind w:firstLine="0"/>
        <w:rPr>
          <w:rFonts w:hint="eastAsia" w:ascii="宋体" w:hAnsi="宋体" w:cs="宋体"/>
          <w:spacing w:val="0"/>
          <w:kern w:val="2"/>
          <w:szCs w:val="24"/>
        </w:rPr>
      </w:pPr>
    </w:p>
    <w:p w14:paraId="1E03B996">
      <w:pPr>
        <w:spacing w:after="0"/>
        <w:ind w:firstLine="0"/>
        <w:rPr>
          <w:rFonts w:hint="eastAsia" w:ascii="宋体" w:hAnsi="宋体" w:cs="宋体"/>
          <w:spacing w:val="0"/>
          <w:kern w:val="2"/>
          <w:szCs w:val="24"/>
        </w:rPr>
      </w:pPr>
      <w:r>
        <w:rPr>
          <w:rFonts w:hint="eastAsia" w:ascii="宋体" w:hAnsi="宋体" w:cs="宋体"/>
          <w:spacing w:val="0"/>
          <w:kern w:val="2"/>
          <w:szCs w:val="24"/>
        </w:rPr>
        <w:t>供应商名称（公章）：</w:t>
      </w:r>
    </w:p>
    <w:p w14:paraId="752EABD9">
      <w:pPr>
        <w:spacing w:after="0"/>
        <w:ind w:firstLine="0"/>
        <w:rPr>
          <w:rFonts w:hint="eastAsia" w:ascii="宋体" w:hAnsi="宋体" w:cs="宋体"/>
          <w:spacing w:val="0"/>
          <w:kern w:val="2"/>
          <w:szCs w:val="24"/>
        </w:rPr>
      </w:pPr>
      <w:r>
        <w:rPr>
          <w:rFonts w:hint="eastAsia" w:ascii="宋体" w:hAnsi="宋体" w:cs="宋体"/>
          <w:spacing w:val="0"/>
          <w:kern w:val="2"/>
          <w:szCs w:val="24"/>
        </w:rPr>
        <w:t>统一社会信用代码：</w:t>
      </w:r>
    </w:p>
    <w:p w14:paraId="455D43A9">
      <w:pPr>
        <w:spacing w:after="0"/>
        <w:ind w:firstLine="0"/>
        <w:rPr>
          <w:rFonts w:hint="eastAsia" w:ascii="宋体" w:hAnsi="宋体" w:cs="宋体"/>
          <w:spacing w:val="0"/>
          <w:kern w:val="2"/>
          <w:szCs w:val="24"/>
        </w:rPr>
      </w:pPr>
      <w:r>
        <w:rPr>
          <w:rFonts w:hint="eastAsia" w:ascii="宋体" w:hAnsi="宋体" w:cs="宋体"/>
          <w:spacing w:val="0"/>
          <w:kern w:val="2"/>
          <w:szCs w:val="24"/>
        </w:rPr>
        <w:t>法定代表人或授权代表(签名)：</w:t>
      </w:r>
    </w:p>
    <w:p w14:paraId="031687DC">
      <w:pPr>
        <w:spacing w:after="0"/>
        <w:ind w:firstLine="0"/>
        <w:rPr>
          <w:rFonts w:hint="eastAsia" w:ascii="宋体" w:hAnsi="宋体" w:cs="宋体"/>
          <w:spacing w:val="0"/>
          <w:kern w:val="2"/>
          <w:szCs w:val="24"/>
        </w:rPr>
      </w:pPr>
      <w:r>
        <w:rPr>
          <w:rFonts w:hint="eastAsia" w:ascii="宋体" w:hAnsi="宋体" w:cs="宋体"/>
          <w:spacing w:val="0"/>
          <w:kern w:val="2"/>
          <w:szCs w:val="24"/>
        </w:rPr>
        <w:t>日期：    年    月    日</w:t>
      </w:r>
    </w:p>
    <w:p w14:paraId="639B34F7">
      <w:pPr>
        <w:spacing w:after="0"/>
        <w:ind w:firstLine="0"/>
        <w:rPr>
          <w:rFonts w:hint="eastAsia" w:ascii="宋体" w:hAnsi="宋体" w:cs="宋体"/>
          <w:spacing w:val="0"/>
          <w:kern w:val="2"/>
          <w:szCs w:val="24"/>
        </w:rPr>
      </w:pPr>
    </w:p>
    <w:p w14:paraId="3BB3549D">
      <w:pPr>
        <w:spacing w:after="0"/>
        <w:ind w:firstLine="0"/>
        <w:rPr>
          <w:rFonts w:hint="eastAsia" w:ascii="宋体" w:hAnsi="宋体" w:cs="宋体"/>
          <w:spacing w:val="0"/>
          <w:kern w:val="2"/>
          <w:szCs w:val="24"/>
        </w:rPr>
      </w:pPr>
      <w:r>
        <w:rPr>
          <w:rFonts w:hint="eastAsia" w:ascii="宋体" w:hAnsi="宋体" w:cs="宋体"/>
          <w:spacing w:val="0"/>
          <w:kern w:val="2"/>
          <w:szCs w:val="24"/>
        </w:rPr>
        <w:t>注：供应商的法定代表人（其他组织的为负责人）或者授权代表的签名或盖章应真实、有效，如由授权代表签名或盖章的，应提供“法定代表人授权书”。</w:t>
      </w:r>
    </w:p>
    <w:p w14:paraId="786C38BB">
      <w:pPr>
        <w:tabs>
          <w:tab w:val="left" w:pos="420"/>
          <w:tab w:val="left" w:pos="720"/>
        </w:tabs>
        <w:spacing w:after="0"/>
        <w:ind w:firstLine="0"/>
        <w:rPr>
          <w:rFonts w:hint="default" w:ascii="宋体" w:hAnsi="宋体" w:eastAsia="宋体"/>
          <w:b/>
          <w:spacing w:val="0"/>
          <w:kern w:val="2"/>
          <w:szCs w:val="24"/>
          <w:lang w:val="en-US" w:eastAsia="zh-CN"/>
        </w:rPr>
        <w:sectPr>
          <w:pgSz w:w="11900" w:h="16838"/>
          <w:pgMar w:top="1417" w:right="1383" w:bottom="1417" w:left="1417" w:header="850" w:footer="850" w:gutter="0"/>
          <w:pgNumType w:fmt="numberInDash"/>
          <w:cols w:space="720" w:num="1"/>
          <w:docGrid w:linePitch="326" w:charSpace="0"/>
        </w:sectPr>
      </w:pPr>
    </w:p>
    <w:p w14:paraId="4FF6C5E4">
      <w:pPr>
        <w:tabs>
          <w:tab w:val="left" w:pos="420"/>
          <w:tab w:val="left" w:pos="720"/>
        </w:tabs>
        <w:spacing w:after="0"/>
        <w:ind w:firstLine="0"/>
        <w:rPr>
          <w:rFonts w:ascii="宋体" w:hAnsi="宋体"/>
          <w:b/>
          <w:spacing w:val="0"/>
          <w:kern w:val="2"/>
          <w:szCs w:val="24"/>
        </w:rPr>
      </w:pPr>
      <w:r>
        <w:rPr>
          <w:rFonts w:hint="eastAsia" w:ascii="宋体" w:hAnsi="宋体"/>
          <w:b/>
          <w:spacing w:val="0"/>
          <w:kern w:val="2"/>
          <w:szCs w:val="24"/>
        </w:rPr>
        <w:t>2.</w:t>
      </w:r>
      <w:r>
        <w:rPr>
          <w:rFonts w:hint="eastAsia" w:ascii="宋体" w:hAnsi="宋体"/>
          <w:b/>
          <w:spacing w:val="0"/>
          <w:kern w:val="2"/>
          <w:szCs w:val="24"/>
          <w:lang w:val="en-US" w:eastAsia="zh-CN"/>
        </w:rPr>
        <w:t>5</w:t>
      </w:r>
      <w:r>
        <w:rPr>
          <w:rFonts w:hint="eastAsia" w:ascii="宋体" w:hAnsi="宋体"/>
          <w:b/>
          <w:spacing w:val="0"/>
          <w:kern w:val="2"/>
          <w:szCs w:val="24"/>
        </w:rPr>
        <w:t xml:space="preserve"> 承诺函</w:t>
      </w:r>
    </w:p>
    <w:p w14:paraId="776CFC57">
      <w:pPr>
        <w:tabs>
          <w:tab w:val="left" w:pos="420"/>
          <w:tab w:val="left" w:pos="720"/>
        </w:tabs>
        <w:spacing w:after="0"/>
        <w:ind w:firstLine="0"/>
        <w:jc w:val="center"/>
        <w:rPr>
          <w:rFonts w:ascii="宋体" w:hAnsi="宋体"/>
          <w:b/>
          <w:spacing w:val="0"/>
          <w:kern w:val="2"/>
          <w:szCs w:val="24"/>
        </w:rPr>
      </w:pPr>
      <w:r>
        <w:rPr>
          <w:rFonts w:hint="eastAsia" w:ascii="宋体" w:hAnsi="宋体"/>
          <w:b/>
          <w:spacing w:val="0"/>
          <w:kern w:val="2"/>
          <w:szCs w:val="24"/>
        </w:rPr>
        <w:t>承诺函（参考格式）</w:t>
      </w:r>
    </w:p>
    <w:p w14:paraId="536BA017">
      <w:pPr>
        <w:spacing w:after="0"/>
        <w:ind w:firstLine="420" w:firstLineChars="200"/>
        <w:rPr>
          <w:rFonts w:ascii="宋体"/>
          <w:kern w:val="1"/>
          <w:szCs w:val="24"/>
        </w:rPr>
      </w:pPr>
      <w:r>
        <w:rPr>
          <w:rFonts w:hint="eastAsia" w:ascii="宋体" w:hAnsi="宋体" w:cs="宋体"/>
          <w:kern w:val="1"/>
          <w:szCs w:val="24"/>
        </w:rPr>
        <w:t>参照《中华人民共和国政府采购法》及其配套的法规、规章、政策规定，我公司承诺如下：</w:t>
      </w:r>
    </w:p>
    <w:p w14:paraId="7A362375">
      <w:pPr>
        <w:spacing w:after="0"/>
        <w:ind w:firstLine="420" w:firstLineChars="200"/>
        <w:rPr>
          <w:rFonts w:ascii="宋体" w:hAnsi="宋体" w:cs="宋体"/>
          <w:kern w:val="1"/>
          <w:szCs w:val="24"/>
        </w:rPr>
      </w:pPr>
      <w:r>
        <w:rPr>
          <w:rFonts w:hint="eastAsia" w:ascii="宋体" w:hAnsi="宋体" w:cs="宋体"/>
          <w:kern w:val="1"/>
          <w:szCs w:val="24"/>
        </w:rPr>
        <w:t>我司具有履行合同所必须的设备和专业技术能力。</w:t>
      </w:r>
    </w:p>
    <w:p w14:paraId="62357E09">
      <w:pPr>
        <w:spacing w:after="0"/>
        <w:ind w:firstLine="420" w:firstLineChars="200"/>
        <w:rPr>
          <w:rFonts w:ascii="宋体" w:hAnsi="宋体" w:cs="宋体"/>
          <w:kern w:val="1"/>
          <w:szCs w:val="24"/>
        </w:rPr>
      </w:pPr>
      <w:r>
        <w:rPr>
          <w:rFonts w:hint="eastAsia" w:ascii="宋体" w:hAnsi="宋体" w:cs="宋体"/>
          <w:kern w:val="1"/>
          <w:szCs w:val="24"/>
        </w:rPr>
        <w:t>我司在参加采购活动前3年内，在经营活动中没有重大违法记录。</w:t>
      </w:r>
    </w:p>
    <w:p w14:paraId="36F8D9DB">
      <w:pPr>
        <w:spacing w:after="0"/>
        <w:ind w:firstLine="420" w:firstLineChars="200"/>
        <w:rPr>
          <w:rFonts w:ascii="宋体" w:hAnsi="宋体" w:cs="宋体"/>
          <w:kern w:val="1"/>
          <w:szCs w:val="24"/>
        </w:rPr>
      </w:pPr>
      <w:r>
        <w:rPr>
          <w:rFonts w:hint="eastAsia" w:ascii="宋体" w:hAnsi="宋体" w:cs="宋体"/>
          <w:kern w:val="1"/>
          <w:szCs w:val="24"/>
        </w:rPr>
        <w:t>我司未为本项目提供整体设计、规范编制或者项目管理、监理、检测等服务。</w:t>
      </w:r>
    </w:p>
    <w:p w14:paraId="68DB39A6">
      <w:pPr>
        <w:spacing w:after="0"/>
        <w:ind w:firstLine="420" w:firstLineChars="200"/>
        <w:rPr>
          <w:rFonts w:ascii="宋体" w:hAnsi="宋体" w:cs="宋体"/>
          <w:kern w:val="1"/>
          <w:szCs w:val="24"/>
        </w:rPr>
      </w:pPr>
      <w:r>
        <w:rPr>
          <w:rFonts w:hint="eastAsia" w:ascii="宋体" w:hAnsi="宋体" w:cs="宋体"/>
          <w:kern w:val="1"/>
          <w:szCs w:val="24"/>
        </w:rPr>
        <w:t>我司与其他投标人不存在</w:t>
      </w:r>
      <w:r>
        <w:rPr>
          <w:rFonts w:hint="eastAsia" w:ascii="宋体" w:hAnsi="宋体" w:cs="宋体"/>
          <w:kern w:val="1"/>
          <w:szCs w:val="24"/>
          <w:lang w:val="zh-CN"/>
        </w:rPr>
        <w:t>单位负责人为同一人或者存在直接控股、管理关系</w:t>
      </w:r>
      <w:r>
        <w:rPr>
          <w:rFonts w:hint="eastAsia" w:ascii="宋体" w:hAnsi="宋体" w:cs="宋体"/>
          <w:kern w:val="1"/>
          <w:szCs w:val="24"/>
        </w:rPr>
        <w:t>的情况。</w:t>
      </w:r>
    </w:p>
    <w:p w14:paraId="5D9D24E9">
      <w:pPr>
        <w:spacing w:after="0"/>
        <w:ind w:firstLine="420" w:firstLineChars="200"/>
        <w:rPr>
          <w:rFonts w:ascii="宋体"/>
          <w:kern w:val="1"/>
          <w:szCs w:val="24"/>
        </w:rPr>
      </w:pPr>
      <w:r>
        <w:rPr>
          <w:rFonts w:hint="eastAsia" w:ascii="宋体" w:hAnsi="宋体" w:cs="宋体"/>
          <w:kern w:val="1"/>
          <w:szCs w:val="24"/>
        </w:rPr>
        <w:t>如有虚假，我单位愿意承担由此产生的相关责任。</w:t>
      </w:r>
    </w:p>
    <w:p w14:paraId="1F8CC5A0">
      <w:pPr>
        <w:spacing w:after="0"/>
        <w:ind w:firstLine="420" w:firstLineChars="200"/>
        <w:rPr>
          <w:rFonts w:ascii="宋体"/>
          <w:kern w:val="1"/>
          <w:szCs w:val="24"/>
        </w:rPr>
      </w:pPr>
    </w:p>
    <w:p w14:paraId="19FF7897">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95E6B6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94D6D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53BC034">
      <w:pPr>
        <w:tabs>
          <w:tab w:val="left" w:pos="420"/>
          <w:tab w:val="left" w:pos="720"/>
        </w:tabs>
        <w:spacing w:after="0"/>
        <w:ind w:firstLine="0"/>
        <w:rPr>
          <w:rFonts w:hint="default" w:ascii="宋体" w:hAnsi="宋体" w:eastAsiaTheme="minorEastAsia"/>
          <w:b/>
          <w:spacing w:val="0"/>
          <w:kern w:val="2"/>
          <w:sz w:val="28"/>
          <w:szCs w:val="28"/>
          <w:lang w:val="en-US" w:eastAsia="zh-CN"/>
        </w:rPr>
      </w:pPr>
      <w:r>
        <w:rPr>
          <w:rFonts w:hint="eastAsia" w:ascii="宋体" w:hAnsi="宋体"/>
          <w:b/>
          <w:spacing w:val="0"/>
          <w:kern w:val="2"/>
          <w:sz w:val="28"/>
          <w:szCs w:val="28"/>
        </w:rPr>
        <w:br w:type="page"/>
      </w:r>
      <w:r>
        <w:rPr>
          <w:rFonts w:hint="eastAsia" w:ascii="宋体" w:hAnsi="宋体"/>
          <w:b/>
          <w:spacing w:val="0"/>
          <w:kern w:val="2"/>
          <w:szCs w:val="24"/>
        </w:rPr>
        <w:t>2.</w:t>
      </w:r>
      <w:r>
        <w:rPr>
          <w:rFonts w:hint="eastAsia" w:ascii="宋体" w:hAnsi="宋体"/>
          <w:b/>
          <w:spacing w:val="0"/>
          <w:kern w:val="2"/>
          <w:szCs w:val="24"/>
          <w:lang w:val="en-US" w:eastAsia="zh-CN"/>
        </w:rPr>
        <w:t>6</w:t>
      </w:r>
      <w:r>
        <w:rPr>
          <w:rFonts w:hint="eastAsia" w:ascii="宋体" w:hAnsi="宋体"/>
          <w:b/>
          <w:spacing w:val="0"/>
          <w:kern w:val="2"/>
          <w:szCs w:val="24"/>
        </w:rPr>
        <w:t xml:space="preserve"> “投标人资格”要求提供的其他资料</w:t>
      </w:r>
      <w:r>
        <w:rPr>
          <w:rFonts w:hint="eastAsia" w:ascii="宋体" w:hAnsi="宋体"/>
          <w:b/>
          <w:spacing w:val="0"/>
          <w:kern w:val="2"/>
          <w:szCs w:val="24"/>
          <w:lang w:val="en-US" w:eastAsia="zh-CN"/>
        </w:rPr>
        <w:t>-样衣参数</w:t>
      </w:r>
    </w:p>
    <w:p w14:paraId="3F0722BA">
      <w:pPr>
        <w:adjustRightInd w:val="0"/>
        <w:snapToGrid w:val="0"/>
        <w:spacing w:after="0"/>
        <w:ind w:firstLine="0"/>
        <w:rPr>
          <w:rFonts w:ascii="宋体" w:hAnsi="宋体"/>
          <w:spacing w:val="0"/>
          <w:kern w:val="2"/>
          <w:szCs w:val="24"/>
        </w:rPr>
      </w:pPr>
    </w:p>
    <w:p w14:paraId="43BA664B">
      <w:pPr>
        <w:adjustRightInd w:val="0"/>
        <w:snapToGrid w:val="0"/>
        <w:spacing w:after="0"/>
        <w:ind w:firstLine="0"/>
        <w:rPr>
          <w:rFonts w:ascii="宋体" w:hAnsi="宋体"/>
          <w:spacing w:val="0"/>
          <w:kern w:val="2"/>
          <w:szCs w:val="24"/>
        </w:rPr>
      </w:pPr>
    </w:p>
    <w:p w14:paraId="7B424E62">
      <w:pPr>
        <w:adjustRightInd w:val="0"/>
        <w:snapToGrid w:val="0"/>
        <w:spacing w:after="0"/>
        <w:ind w:firstLine="0"/>
        <w:rPr>
          <w:rFonts w:ascii="宋体" w:hAnsi="宋体"/>
          <w:spacing w:val="0"/>
          <w:kern w:val="2"/>
          <w:szCs w:val="24"/>
        </w:rPr>
      </w:pPr>
    </w:p>
    <w:p w14:paraId="53065849">
      <w:pPr>
        <w:adjustRightInd w:val="0"/>
        <w:snapToGrid w:val="0"/>
        <w:spacing w:after="0"/>
        <w:ind w:firstLine="0"/>
        <w:rPr>
          <w:rFonts w:ascii="宋体" w:hAnsi="宋体"/>
          <w:spacing w:val="0"/>
          <w:kern w:val="2"/>
          <w:szCs w:val="24"/>
        </w:rPr>
      </w:pPr>
    </w:p>
    <w:p w14:paraId="3A47F5C2">
      <w:pPr>
        <w:adjustRightInd w:val="0"/>
        <w:snapToGrid w:val="0"/>
        <w:spacing w:after="0"/>
        <w:ind w:firstLine="0"/>
        <w:rPr>
          <w:rFonts w:ascii="宋体" w:hAnsi="宋体"/>
          <w:spacing w:val="0"/>
          <w:kern w:val="2"/>
          <w:szCs w:val="24"/>
        </w:rPr>
      </w:pPr>
    </w:p>
    <w:p w14:paraId="103E955E">
      <w:pPr>
        <w:adjustRightInd w:val="0"/>
        <w:snapToGrid w:val="0"/>
        <w:spacing w:after="0"/>
        <w:ind w:firstLine="0"/>
        <w:rPr>
          <w:rFonts w:ascii="宋体" w:hAnsi="宋体"/>
          <w:spacing w:val="0"/>
          <w:kern w:val="2"/>
          <w:szCs w:val="24"/>
        </w:rPr>
      </w:pPr>
    </w:p>
    <w:p w14:paraId="67512115">
      <w:pPr>
        <w:adjustRightInd w:val="0"/>
        <w:snapToGrid w:val="0"/>
        <w:spacing w:after="0"/>
        <w:ind w:firstLine="0"/>
        <w:rPr>
          <w:rFonts w:ascii="宋体" w:hAnsi="宋体"/>
          <w:spacing w:val="0"/>
          <w:kern w:val="2"/>
          <w:szCs w:val="24"/>
        </w:rPr>
      </w:pPr>
    </w:p>
    <w:p w14:paraId="78EAEA24">
      <w:pPr>
        <w:adjustRightInd w:val="0"/>
        <w:snapToGrid w:val="0"/>
        <w:spacing w:after="0"/>
        <w:ind w:firstLine="0"/>
        <w:rPr>
          <w:rFonts w:ascii="宋体" w:hAnsi="宋体"/>
          <w:spacing w:val="0"/>
          <w:kern w:val="2"/>
          <w:szCs w:val="24"/>
        </w:rPr>
      </w:pPr>
    </w:p>
    <w:p w14:paraId="652359DF">
      <w:pPr>
        <w:adjustRightInd w:val="0"/>
        <w:snapToGrid w:val="0"/>
        <w:spacing w:after="0"/>
        <w:ind w:firstLine="0"/>
        <w:rPr>
          <w:rFonts w:ascii="宋体" w:hAnsi="宋体"/>
          <w:spacing w:val="0"/>
          <w:kern w:val="2"/>
          <w:szCs w:val="24"/>
        </w:rPr>
      </w:pPr>
    </w:p>
    <w:p w14:paraId="44D1C11C">
      <w:pPr>
        <w:adjustRightInd w:val="0"/>
        <w:snapToGrid w:val="0"/>
        <w:spacing w:after="0"/>
        <w:ind w:firstLine="0"/>
        <w:rPr>
          <w:rFonts w:ascii="宋体" w:hAnsi="宋体"/>
          <w:spacing w:val="0"/>
          <w:kern w:val="2"/>
          <w:szCs w:val="24"/>
        </w:rPr>
      </w:pPr>
    </w:p>
    <w:p w14:paraId="36224A30">
      <w:pPr>
        <w:adjustRightInd w:val="0"/>
        <w:snapToGrid w:val="0"/>
        <w:spacing w:after="0"/>
        <w:ind w:firstLine="0"/>
        <w:rPr>
          <w:rFonts w:ascii="宋体" w:hAnsi="宋体"/>
          <w:spacing w:val="0"/>
          <w:kern w:val="2"/>
          <w:szCs w:val="24"/>
        </w:rPr>
      </w:pPr>
    </w:p>
    <w:p w14:paraId="238B4698">
      <w:pPr>
        <w:adjustRightInd w:val="0"/>
        <w:snapToGrid w:val="0"/>
        <w:spacing w:after="0"/>
        <w:ind w:firstLine="0"/>
        <w:rPr>
          <w:rFonts w:ascii="宋体" w:hAnsi="宋体"/>
          <w:spacing w:val="0"/>
          <w:kern w:val="2"/>
          <w:szCs w:val="24"/>
        </w:rPr>
      </w:pPr>
    </w:p>
    <w:p w14:paraId="372948E8">
      <w:pPr>
        <w:adjustRightInd w:val="0"/>
        <w:snapToGrid w:val="0"/>
        <w:spacing w:after="0"/>
        <w:ind w:firstLine="0"/>
        <w:rPr>
          <w:rFonts w:ascii="宋体" w:hAnsi="宋体"/>
          <w:spacing w:val="0"/>
          <w:kern w:val="2"/>
          <w:szCs w:val="24"/>
        </w:rPr>
      </w:pPr>
    </w:p>
    <w:p w14:paraId="2B486229">
      <w:pPr>
        <w:adjustRightInd w:val="0"/>
        <w:snapToGrid w:val="0"/>
        <w:spacing w:after="0"/>
        <w:ind w:firstLine="0"/>
        <w:rPr>
          <w:rFonts w:ascii="宋体" w:hAnsi="宋体"/>
          <w:spacing w:val="0"/>
          <w:kern w:val="2"/>
          <w:szCs w:val="24"/>
        </w:rPr>
      </w:pPr>
    </w:p>
    <w:p w14:paraId="567B2A78">
      <w:pPr>
        <w:adjustRightInd w:val="0"/>
        <w:snapToGrid w:val="0"/>
        <w:spacing w:after="0"/>
        <w:ind w:firstLine="0"/>
        <w:rPr>
          <w:rFonts w:ascii="宋体" w:hAnsi="宋体"/>
          <w:spacing w:val="0"/>
          <w:kern w:val="2"/>
          <w:szCs w:val="24"/>
        </w:rPr>
      </w:pPr>
    </w:p>
    <w:p w14:paraId="7C8CDE6B">
      <w:pPr>
        <w:adjustRightInd w:val="0"/>
        <w:snapToGrid w:val="0"/>
        <w:spacing w:after="0"/>
        <w:ind w:firstLine="0"/>
        <w:rPr>
          <w:rFonts w:ascii="宋体" w:hAnsi="宋体"/>
          <w:spacing w:val="0"/>
          <w:kern w:val="2"/>
          <w:szCs w:val="24"/>
        </w:rPr>
      </w:pPr>
    </w:p>
    <w:p w14:paraId="1BF8BBDD">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73B0E3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6611C059">
      <w:pPr>
        <w:ind w:firstLine="0"/>
        <w:rPr>
          <w:rFonts w:ascii="宋体" w:hAnsi="宋体"/>
          <w:b/>
          <w:spacing w:val="0"/>
          <w:kern w:val="2"/>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B45C8D">
      <w:pPr>
        <w:spacing w:after="0" w:line="240" w:lineRule="auto"/>
        <w:ind w:firstLine="0"/>
        <w:jc w:val="center"/>
        <w:rPr>
          <w:spacing w:val="0"/>
          <w:kern w:val="2"/>
          <w:sz w:val="21"/>
          <w:szCs w:val="24"/>
        </w:rPr>
      </w:pPr>
      <w:r>
        <w:rPr>
          <w:spacing w:val="0"/>
          <w:kern w:val="2"/>
          <w:sz w:val="21"/>
          <w:szCs w:val="24"/>
        </w:rPr>
        <w:br w:type="page"/>
      </w:r>
    </w:p>
    <w:p w14:paraId="4E543D00">
      <w:pPr>
        <w:spacing w:after="0"/>
        <w:ind w:firstLine="0"/>
        <w:jc w:val="center"/>
        <w:rPr>
          <w:rFonts w:ascii="宋体" w:hAnsi="宋体"/>
          <w:b/>
          <w:spacing w:val="0"/>
          <w:kern w:val="2"/>
          <w:sz w:val="32"/>
          <w:szCs w:val="32"/>
        </w:rPr>
      </w:pPr>
      <w:r>
        <w:rPr>
          <w:rFonts w:hint="eastAsia" w:ascii="宋体" w:hAnsi="宋体"/>
          <w:b/>
          <w:spacing w:val="0"/>
          <w:kern w:val="2"/>
          <w:sz w:val="32"/>
          <w:szCs w:val="32"/>
        </w:rPr>
        <w:t>三、商务部分</w:t>
      </w:r>
    </w:p>
    <w:p w14:paraId="20BD17CF">
      <w:pPr>
        <w:spacing w:after="0"/>
        <w:ind w:firstLine="0"/>
        <w:jc w:val="left"/>
        <w:rPr>
          <w:rFonts w:ascii="宋体" w:hAnsi="宋体"/>
          <w:b/>
          <w:spacing w:val="0"/>
          <w:kern w:val="2"/>
          <w:szCs w:val="24"/>
        </w:rPr>
      </w:pPr>
      <w:bookmarkStart w:id="2" w:name="_Toc22356"/>
      <w:bookmarkStart w:id="3" w:name="_Toc7092"/>
      <w:bookmarkStart w:id="4" w:name="_Toc2158"/>
      <w:bookmarkStart w:id="5" w:name="_Toc23694"/>
      <w:r>
        <w:rPr>
          <w:rFonts w:hint="eastAsia" w:ascii="宋体" w:hAnsi="宋体"/>
          <w:b/>
          <w:spacing w:val="0"/>
          <w:kern w:val="2"/>
          <w:szCs w:val="24"/>
        </w:rPr>
        <w:t>3.1 投标人综合概况</w:t>
      </w:r>
    </w:p>
    <w:p w14:paraId="116C1F0D">
      <w:pPr>
        <w:spacing w:after="0"/>
        <w:ind w:firstLine="0"/>
        <w:jc w:val="center"/>
        <w:rPr>
          <w:rFonts w:ascii="宋体" w:hAnsi="宋体"/>
          <w:b/>
          <w:spacing w:val="0"/>
          <w:kern w:val="2"/>
          <w:szCs w:val="24"/>
        </w:rPr>
      </w:pPr>
      <w:r>
        <w:rPr>
          <w:rFonts w:hint="eastAsia" w:ascii="宋体" w:hAnsi="宋体"/>
          <w:b/>
          <w:spacing w:val="0"/>
          <w:kern w:val="2"/>
          <w:szCs w:val="24"/>
        </w:rPr>
        <w:t>3.1.1 投标人</w:t>
      </w:r>
      <w:bookmarkEnd w:id="2"/>
      <w:bookmarkEnd w:id="3"/>
      <w:bookmarkEnd w:id="4"/>
      <w:bookmarkEnd w:id="5"/>
      <w:r>
        <w:rPr>
          <w:rFonts w:hint="eastAsia" w:ascii="宋体" w:hAnsi="宋体"/>
          <w:b/>
          <w:spacing w:val="0"/>
          <w:kern w:val="2"/>
          <w:szCs w:val="24"/>
        </w:rPr>
        <w:t>情况介绍表</w:t>
      </w:r>
    </w:p>
    <w:tbl>
      <w:tblPr>
        <w:tblStyle w:val="11"/>
        <w:tblW w:w="97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1150"/>
        <w:gridCol w:w="383"/>
        <w:gridCol w:w="950"/>
        <w:gridCol w:w="783"/>
        <w:gridCol w:w="589"/>
        <w:gridCol w:w="1011"/>
        <w:gridCol w:w="434"/>
        <w:gridCol w:w="1250"/>
        <w:gridCol w:w="1172"/>
      </w:tblGrid>
      <w:tr w14:paraId="16FF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2056" w:type="dxa"/>
            <w:noWrap w:val="0"/>
            <w:vAlign w:val="center"/>
          </w:tcPr>
          <w:p w14:paraId="3D1A15DC">
            <w:pPr>
              <w:tabs>
                <w:tab w:val="left" w:pos="540"/>
              </w:tabs>
              <w:spacing w:after="0"/>
              <w:ind w:hanging="2"/>
              <w:jc w:val="center"/>
              <w:rPr>
                <w:rFonts w:ascii="宋体" w:hAnsi="宋体" w:cs="宋体"/>
                <w:szCs w:val="24"/>
              </w:rPr>
            </w:pPr>
            <w:r>
              <w:rPr>
                <w:rFonts w:hint="eastAsia" w:ascii="宋体" w:hAnsi="宋体" w:cs="宋体"/>
                <w:szCs w:val="24"/>
              </w:rPr>
              <w:t>单位名称</w:t>
            </w:r>
          </w:p>
        </w:tc>
        <w:tc>
          <w:tcPr>
            <w:tcW w:w="7722" w:type="dxa"/>
            <w:gridSpan w:val="9"/>
            <w:noWrap w:val="0"/>
            <w:vAlign w:val="center"/>
          </w:tcPr>
          <w:p w14:paraId="7FB20E57">
            <w:pPr>
              <w:tabs>
                <w:tab w:val="left" w:pos="540"/>
              </w:tabs>
              <w:spacing w:after="0"/>
              <w:ind w:hanging="2"/>
              <w:jc w:val="center"/>
              <w:rPr>
                <w:rFonts w:ascii="宋体" w:hAnsi="宋体" w:cs="宋体"/>
                <w:szCs w:val="24"/>
              </w:rPr>
            </w:pPr>
          </w:p>
        </w:tc>
      </w:tr>
      <w:tr w14:paraId="5EFF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noWrap w:val="0"/>
            <w:vAlign w:val="center"/>
          </w:tcPr>
          <w:p w14:paraId="4DE8FE3D">
            <w:pPr>
              <w:tabs>
                <w:tab w:val="left" w:pos="540"/>
              </w:tabs>
              <w:spacing w:after="0"/>
              <w:ind w:hanging="2"/>
              <w:jc w:val="center"/>
              <w:rPr>
                <w:rFonts w:ascii="宋体" w:hAnsi="宋体" w:cs="宋体"/>
                <w:szCs w:val="24"/>
              </w:rPr>
            </w:pPr>
            <w:r>
              <w:rPr>
                <w:rFonts w:hint="eastAsia" w:ascii="宋体" w:hAnsi="宋体" w:cs="宋体"/>
                <w:szCs w:val="24"/>
              </w:rPr>
              <w:t>地址</w:t>
            </w:r>
          </w:p>
        </w:tc>
        <w:tc>
          <w:tcPr>
            <w:tcW w:w="7722" w:type="dxa"/>
            <w:gridSpan w:val="9"/>
            <w:noWrap w:val="0"/>
            <w:vAlign w:val="center"/>
          </w:tcPr>
          <w:p w14:paraId="73CD7A19">
            <w:pPr>
              <w:tabs>
                <w:tab w:val="left" w:pos="540"/>
              </w:tabs>
              <w:spacing w:after="0"/>
              <w:ind w:hanging="2"/>
              <w:jc w:val="center"/>
              <w:rPr>
                <w:rFonts w:ascii="宋体" w:hAnsi="宋体" w:cs="宋体"/>
                <w:szCs w:val="24"/>
              </w:rPr>
            </w:pPr>
          </w:p>
        </w:tc>
      </w:tr>
      <w:tr w14:paraId="3E0C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2056" w:type="dxa"/>
            <w:noWrap w:val="0"/>
            <w:vAlign w:val="center"/>
          </w:tcPr>
          <w:p w14:paraId="047F2024">
            <w:pPr>
              <w:tabs>
                <w:tab w:val="left" w:pos="540"/>
              </w:tabs>
              <w:spacing w:after="0"/>
              <w:ind w:hanging="2"/>
              <w:jc w:val="center"/>
              <w:rPr>
                <w:rFonts w:ascii="宋体" w:hAnsi="宋体" w:cs="宋体"/>
                <w:szCs w:val="24"/>
              </w:rPr>
            </w:pPr>
            <w:r>
              <w:rPr>
                <w:rFonts w:hint="eastAsia" w:ascii="宋体" w:hAnsi="宋体" w:cs="宋体"/>
                <w:szCs w:val="24"/>
              </w:rPr>
              <w:t>主管部门</w:t>
            </w:r>
          </w:p>
        </w:tc>
        <w:tc>
          <w:tcPr>
            <w:tcW w:w="1533" w:type="dxa"/>
            <w:gridSpan w:val="2"/>
            <w:noWrap w:val="0"/>
            <w:vAlign w:val="center"/>
          </w:tcPr>
          <w:p w14:paraId="5E7CBEC0">
            <w:pPr>
              <w:tabs>
                <w:tab w:val="left" w:pos="540"/>
              </w:tabs>
              <w:spacing w:after="0"/>
              <w:ind w:hanging="2"/>
              <w:jc w:val="center"/>
              <w:rPr>
                <w:rFonts w:ascii="宋体" w:hAnsi="宋体" w:cs="宋体"/>
                <w:szCs w:val="24"/>
              </w:rPr>
            </w:pPr>
          </w:p>
        </w:tc>
        <w:tc>
          <w:tcPr>
            <w:tcW w:w="1733" w:type="dxa"/>
            <w:gridSpan w:val="2"/>
            <w:noWrap w:val="0"/>
            <w:vAlign w:val="center"/>
          </w:tcPr>
          <w:p w14:paraId="4B7C3886">
            <w:pPr>
              <w:tabs>
                <w:tab w:val="left" w:pos="540"/>
              </w:tabs>
              <w:spacing w:after="0"/>
              <w:ind w:hanging="2"/>
              <w:jc w:val="center"/>
              <w:rPr>
                <w:rFonts w:ascii="宋体" w:hAnsi="宋体" w:cs="宋体"/>
                <w:szCs w:val="24"/>
              </w:rPr>
            </w:pPr>
            <w:r>
              <w:rPr>
                <w:rFonts w:hint="eastAsia" w:ascii="宋体" w:hAnsi="宋体" w:cs="宋体"/>
                <w:szCs w:val="24"/>
              </w:rPr>
              <w:t>法定代表人</w:t>
            </w:r>
          </w:p>
        </w:tc>
        <w:tc>
          <w:tcPr>
            <w:tcW w:w="1600" w:type="dxa"/>
            <w:gridSpan w:val="2"/>
            <w:noWrap w:val="0"/>
            <w:vAlign w:val="center"/>
          </w:tcPr>
          <w:p w14:paraId="27C90E18">
            <w:pPr>
              <w:tabs>
                <w:tab w:val="left" w:pos="540"/>
              </w:tabs>
              <w:spacing w:after="0"/>
              <w:ind w:hanging="2"/>
              <w:jc w:val="center"/>
              <w:rPr>
                <w:rFonts w:ascii="宋体" w:hAnsi="宋体" w:cs="宋体"/>
                <w:szCs w:val="24"/>
              </w:rPr>
            </w:pPr>
          </w:p>
        </w:tc>
        <w:tc>
          <w:tcPr>
            <w:tcW w:w="1684" w:type="dxa"/>
            <w:gridSpan w:val="2"/>
            <w:noWrap w:val="0"/>
            <w:vAlign w:val="center"/>
          </w:tcPr>
          <w:p w14:paraId="3451057B">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35F9D057">
            <w:pPr>
              <w:tabs>
                <w:tab w:val="left" w:pos="540"/>
              </w:tabs>
              <w:spacing w:after="0"/>
              <w:ind w:hanging="2"/>
              <w:jc w:val="center"/>
              <w:rPr>
                <w:rFonts w:ascii="宋体" w:hAnsi="宋体" w:cs="宋体"/>
                <w:szCs w:val="24"/>
              </w:rPr>
            </w:pPr>
          </w:p>
        </w:tc>
      </w:tr>
      <w:tr w14:paraId="52C1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69B15EA0">
            <w:pPr>
              <w:tabs>
                <w:tab w:val="left" w:pos="540"/>
              </w:tabs>
              <w:spacing w:after="0"/>
              <w:ind w:hanging="2"/>
              <w:jc w:val="center"/>
              <w:rPr>
                <w:rFonts w:ascii="宋体" w:hAnsi="宋体" w:cs="宋体"/>
                <w:szCs w:val="24"/>
              </w:rPr>
            </w:pPr>
            <w:r>
              <w:rPr>
                <w:rFonts w:hint="eastAsia" w:ascii="宋体" w:hAnsi="宋体" w:cs="宋体"/>
                <w:szCs w:val="24"/>
              </w:rPr>
              <w:t>经济类型</w:t>
            </w:r>
          </w:p>
        </w:tc>
        <w:tc>
          <w:tcPr>
            <w:tcW w:w="1533" w:type="dxa"/>
            <w:gridSpan w:val="2"/>
            <w:noWrap w:val="0"/>
            <w:vAlign w:val="center"/>
          </w:tcPr>
          <w:p w14:paraId="41ACFD4D">
            <w:pPr>
              <w:tabs>
                <w:tab w:val="left" w:pos="540"/>
              </w:tabs>
              <w:spacing w:after="0"/>
              <w:ind w:hanging="2"/>
              <w:jc w:val="center"/>
              <w:rPr>
                <w:rFonts w:ascii="宋体" w:hAnsi="宋体" w:cs="宋体"/>
                <w:szCs w:val="24"/>
              </w:rPr>
            </w:pPr>
          </w:p>
        </w:tc>
        <w:tc>
          <w:tcPr>
            <w:tcW w:w="1733" w:type="dxa"/>
            <w:gridSpan w:val="2"/>
            <w:noWrap w:val="0"/>
            <w:vAlign w:val="center"/>
          </w:tcPr>
          <w:p w14:paraId="5E4A0E82">
            <w:pPr>
              <w:tabs>
                <w:tab w:val="left" w:pos="540"/>
              </w:tabs>
              <w:spacing w:after="0"/>
              <w:ind w:hanging="2"/>
              <w:jc w:val="center"/>
              <w:rPr>
                <w:rFonts w:ascii="宋体" w:hAnsi="宋体" w:cs="宋体"/>
                <w:szCs w:val="24"/>
              </w:rPr>
            </w:pPr>
            <w:r>
              <w:rPr>
                <w:rFonts w:hint="eastAsia" w:ascii="宋体" w:hAnsi="宋体" w:cs="宋体"/>
                <w:szCs w:val="24"/>
              </w:rPr>
              <w:t>授权代表</w:t>
            </w:r>
          </w:p>
        </w:tc>
        <w:tc>
          <w:tcPr>
            <w:tcW w:w="1600" w:type="dxa"/>
            <w:gridSpan w:val="2"/>
            <w:noWrap w:val="0"/>
            <w:vAlign w:val="center"/>
          </w:tcPr>
          <w:p w14:paraId="15EED8D8">
            <w:pPr>
              <w:tabs>
                <w:tab w:val="left" w:pos="540"/>
              </w:tabs>
              <w:spacing w:after="0"/>
              <w:ind w:hanging="2"/>
              <w:jc w:val="center"/>
              <w:rPr>
                <w:rFonts w:ascii="宋体" w:hAnsi="宋体" w:cs="宋体"/>
                <w:szCs w:val="24"/>
              </w:rPr>
            </w:pPr>
          </w:p>
        </w:tc>
        <w:tc>
          <w:tcPr>
            <w:tcW w:w="1684" w:type="dxa"/>
            <w:gridSpan w:val="2"/>
            <w:noWrap w:val="0"/>
            <w:vAlign w:val="center"/>
          </w:tcPr>
          <w:p w14:paraId="3474B457">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0F90732E">
            <w:pPr>
              <w:tabs>
                <w:tab w:val="left" w:pos="540"/>
              </w:tabs>
              <w:spacing w:after="0"/>
              <w:ind w:hanging="2"/>
              <w:jc w:val="center"/>
              <w:rPr>
                <w:rFonts w:ascii="宋体" w:hAnsi="宋体" w:cs="宋体"/>
                <w:szCs w:val="24"/>
              </w:rPr>
            </w:pPr>
          </w:p>
        </w:tc>
      </w:tr>
      <w:tr w14:paraId="161B3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4C202739">
            <w:pPr>
              <w:tabs>
                <w:tab w:val="left" w:pos="540"/>
              </w:tabs>
              <w:spacing w:after="0"/>
              <w:ind w:hanging="2"/>
              <w:jc w:val="center"/>
              <w:rPr>
                <w:rFonts w:ascii="宋体" w:hAnsi="宋体" w:cs="宋体"/>
                <w:szCs w:val="24"/>
              </w:rPr>
            </w:pPr>
            <w:r>
              <w:rPr>
                <w:rFonts w:hint="eastAsia" w:ascii="宋体" w:hAnsi="宋体" w:cs="宋体"/>
                <w:szCs w:val="24"/>
              </w:rPr>
              <w:t>邮编</w:t>
            </w:r>
          </w:p>
        </w:tc>
        <w:tc>
          <w:tcPr>
            <w:tcW w:w="1533" w:type="dxa"/>
            <w:gridSpan w:val="2"/>
            <w:noWrap w:val="0"/>
            <w:vAlign w:val="center"/>
          </w:tcPr>
          <w:p w14:paraId="7C7D9D19">
            <w:pPr>
              <w:tabs>
                <w:tab w:val="left" w:pos="540"/>
              </w:tabs>
              <w:spacing w:after="0"/>
              <w:ind w:hanging="2"/>
              <w:jc w:val="center"/>
              <w:rPr>
                <w:rFonts w:ascii="宋体" w:hAnsi="宋体" w:cs="宋体"/>
                <w:szCs w:val="24"/>
              </w:rPr>
            </w:pPr>
          </w:p>
        </w:tc>
        <w:tc>
          <w:tcPr>
            <w:tcW w:w="1733" w:type="dxa"/>
            <w:gridSpan w:val="2"/>
            <w:noWrap w:val="0"/>
            <w:vAlign w:val="center"/>
          </w:tcPr>
          <w:p w14:paraId="43E76609">
            <w:pPr>
              <w:tabs>
                <w:tab w:val="left" w:pos="540"/>
              </w:tabs>
              <w:spacing w:after="0"/>
              <w:ind w:hanging="2"/>
              <w:jc w:val="center"/>
              <w:rPr>
                <w:rFonts w:ascii="宋体" w:hAnsi="宋体" w:cs="宋体"/>
                <w:szCs w:val="24"/>
              </w:rPr>
            </w:pPr>
            <w:r>
              <w:rPr>
                <w:rFonts w:hint="eastAsia" w:ascii="宋体" w:hAnsi="宋体" w:cs="宋体"/>
                <w:szCs w:val="24"/>
              </w:rPr>
              <w:t>电话</w:t>
            </w:r>
          </w:p>
        </w:tc>
        <w:tc>
          <w:tcPr>
            <w:tcW w:w="1600" w:type="dxa"/>
            <w:gridSpan w:val="2"/>
            <w:noWrap w:val="0"/>
            <w:vAlign w:val="center"/>
          </w:tcPr>
          <w:p w14:paraId="61CC4F9C">
            <w:pPr>
              <w:tabs>
                <w:tab w:val="left" w:pos="540"/>
              </w:tabs>
              <w:spacing w:after="0"/>
              <w:ind w:hanging="2"/>
              <w:jc w:val="center"/>
              <w:rPr>
                <w:rFonts w:ascii="宋体" w:hAnsi="宋体" w:cs="宋体"/>
                <w:szCs w:val="24"/>
              </w:rPr>
            </w:pPr>
          </w:p>
        </w:tc>
        <w:tc>
          <w:tcPr>
            <w:tcW w:w="1684" w:type="dxa"/>
            <w:gridSpan w:val="2"/>
            <w:noWrap w:val="0"/>
            <w:vAlign w:val="center"/>
          </w:tcPr>
          <w:p w14:paraId="0DD326AC">
            <w:pPr>
              <w:tabs>
                <w:tab w:val="left" w:pos="540"/>
              </w:tabs>
              <w:spacing w:after="0"/>
              <w:ind w:hanging="2"/>
              <w:jc w:val="center"/>
              <w:rPr>
                <w:rFonts w:ascii="宋体" w:hAnsi="宋体" w:cs="宋体"/>
                <w:szCs w:val="24"/>
              </w:rPr>
            </w:pPr>
            <w:r>
              <w:rPr>
                <w:rFonts w:hint="eastAsia" w:ascii="宋体" w:hAnsi="宋体" w:cs="宋体"/>
                <w:szCs w:val="24"/>
              </w:rPr>
              <w:t>传真</w:t>
            </w:r>
          </w:p>
        </w:tc>
        <w:tc>
          <w:tcPr>
            <w:tcW w:w="1172" w:type="dxa"/>
            <w:noWrap w:val="0"/>
            <w:vAlign w:val="top"/>
          </w:tcPr>
          <w:p w14:paraId="66EECE77">
            <w:pPr>
              <w:tabs>
                <w:tab w:val="left" w:pos="540"/>
              </w:tabs>
              <w:spacing w:after="0"/>
              <w:ind w:hanging="2"/>
              <w:jc w:val="center"/>
              <w:rPr>
                <w:rFonts w:ascii="宋体" w:hAnsi="宋体" w:cs="宋体"/>
                <w:szCs w:val="24"/>
              </w:rPr>
            </w:pPr>
          </w:p>
        </w:tc>
      </w:tr>
      <w:tr w14:paraId="5683A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79413680">
            <w:pPr>
              <w:tabs>
                <w:tab w:val="left" w:pos="540"/>
              </w:tabs>
              <w:spacing w:after="0"/>
              <w:ind w:hanging="2"/>
              <w:jc w:val="center"/>
              <w:rPr>
                <w:rFonts w:ascii="宋体" w:hAnsi="宋体" w:cs="宋体"/>
                <w:szCs w:val="24"/>
              </w:rPr>
            </w:pPr>
            <w:r>
              <w:rPr>
                <w:rFonts w:hint="eastAsia" w:ascii="宋体" w:hAnsi="宋体" w:cs="宋体"/>
                <w:szCs w:val="24"/>
              </w:rPr>
              <w:t>单位简介及</w:t>
            </w:r>
          </w:p>
          <w:p w14:paraId="2BCCA06A">
            <w:pPr>
              <w:tabs>
                <w:tab w:val="left" w:pos="540"/>
              </w:tabs>
              <w:spacing w:after="0"/>
              <w:ind w:hanging="2"/>
              <w:jc w:val="center"/>
              <w:rPr>
                <w:rFonts w:ascii="宋体" w:hAnsi="宋体" w:cs="宋体"/>
                <w:szCs w:val="24"/>
              </w:rPr>
            </w:pPr>
            <w:r>
              <w:rPr>
                <w:rFonts w:hint="eastAsia" w:ascii="宋体" w:hAnsi="宋体" w:cs="宋体"/>
                <w:szCs w:val="24"/>
              </w:rPr>
              <w:t>机构设置</w:t>
            </w:r>
          </w:p>
        </w:tc>
        <w:tc>
          <w:tcPr>
            <w:tcW w:w="7722" w:type="dxa"/>
            <w:gridSpan w:val="9"/>
            <w:noWrap w:val="0"/>
            <w:vAlign w:val="center"/>
          </w:tcPr>
          <w:p w14:paraId="779EC429">
            <w:pPr>
              <w:tabs>
                <w:tab w:val="left" w:pos="540"/>
              </w:tabs>
              <w:spacing w:after="0"/>
              <w:ind w:hanging="2"/>
              <w:jc w:val="center"/>
              <w:rPr>
                <w:rFonts w:ascii="宋体" w:hAnsi="宋体" w:cs="宋体"/>
                <w:szCs w:val="24"/>
              </w:rPr>
            </w:pPr>
          </w:p>
        </w:tc>
      </w:tr>
      <w:tr w14:paraId="34CB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00FA2045">
            <w:pPr>
              <w:tabs>
                <w:tab w:val="left" w:pos="540"/>
              </w:tabs>
              <w:spacing w:after="0"/>
              <w:ind w:hanging="2"/>
              <w:jc w:val="center"/>
              <w:rPr>
                <w:rFonts w:ascii="宋体" w:hAnsi="宋体" w:cs="宋体"/>
                <w:szCs w:val="24"/>
              </w:rPr>
            </w:pPr>
            <w:r>
              <w:rPr>
                <w:rFonts w:hint="eastAsia" w:ascii="宋体" w:hAnsi="宋体" w:cs="宋体"/>
                <w:szCs w:val="24"/>
              </w:rPr>
              <w:t>单位优势及特长</w:t>
            </w:r>
          </w:p>
        </w:tc>
        <w:tc>
          <w:tcPr>
            <w:tcW w:w="7722" w:type="dxa"/>
            <w:gridSpan w:val="9"/>
            <w:noWrap w:val="0"/>
            <w:vAlign w:val="center"/>
          </w:tcPr>
          <w:p w14:paraId="0F2926E8">
            <w:pPr>
              <w:tabs>
                <w:tab w:val="left" w:pos="540"/>
              </w:tabs>
              <w:spacing w:after="0"/>
              <w:ind w:hanging="2"/>
              <w:jc w:val="center"/>
              <w:rPr>
                <w:rFonts w:ascii="宋体" w:hAnsi="宋体" w:cs="宋体"/>
                <w:szCs w:val="24"/>
              </w:rPr>
            </w:pPr>
          </w:p>
        </w:tc>
      </w:tr>
      <w:tr w14:paraId="48018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2EB23426">
            <w:pPr>
              <w:tabs>
                <w:tab w:val="left" w:pos="540"/>
              </w:tabs>
              <w:spacing w:after="0"/>
              <w:ind w:hanging="2"/>
              <w:jc w:val="center"/>
              <w:rPr>
                <w:rFonts w:ascii="宋体" w:hAnsi="宋体" w:cs="宋体"/>
                <w:szCs w:val="24"/>
              </w:rPr>
            </w:pPr>
            <w:r>
              <w:rPr>
                <w:rFonts w:hint="eastAsia" w:ascii="宋体" w:hAnsi="宋体" w:cs="宋体"/>
                <w:szCs w:val="24"/>
              </w:rPr>
              <w:t>单位概况</w:t>
            </w:r>
          </w:p>
        </w:tc>
        <w:tc>
          <w:tcPr>
            <w:tcW w:w="3855" w:type="dxa"/>
            <w:gridSpan w:val="5"/>
            <w:noWrap w:val="0"/>
            <w:vAlign w:val="center"/>
          </w:tcPr>
          <w:p w14:paraId="7041B071">
            <w:pPr>
              <w:tabs>
                <w:tab w:val="left" w:pos="540"/>
              </w:tabs>
              <w:spacing w:after="0"/>
              <w:ind w:firstLine="0"/>
              <w:jc w:val="left"/>
              <w:rPr>
                <w:rFonts w:ascii="宋体" w:hAnsi="宋体" w:cs="宋体"/>
                <w:szCs w:val="24"/>
              </w:rPr>
            </w:pPr>
            <w:r>
              <w:rPr>
                <w:rFonts w:hint="eastAsia" w:ascii="宋体" w:hAnsi="宋体" w:cs="宋体"/>
                <w:szCs w:val="24"/>
              </w:rPr>
              <w:t>注册资本              万元</w:t>
            </w:r>
          </w:p>
        </w:tc>
        <w:tc>
          <w:tcPr>
            <w:tcW w:w="3867" w:type="dxa"/>
            <w:gridSpan w:val="4"/>
            <w:noWrap w:val="0"/>
            <w:vAlign w:val="top"/>
          </w:tcPr>
          <w:p w14:paraId="5736EDA5">
            <w:pPr>
              <w:tabs>
                <w:tab w:val="left" w:pos="540"/>
              </w:tabs>
              <w:spacing w:after="0"/>
              <w:ind w:firstLine="0"/>
              <w:rPr>
                <w:rFonts w:ascii="宋体" w:hAnsi="宋体" w:cs="宋体"/>
                <w:szCs w:val="24"/>
              </w:rPr>
            </w:pPr>
            <w:r>
              <w:rPr>
                <w:rFonts w:hint="eastAsia" w:ascii="宋体" w:hAnsi="宋体" w:cs="宋体"/>
                <w:szCs w:val="24"/>
              </w:rPr>
              <w:t>占地面积                M2</w:t>
            </w:r>
          </w:p>
        </w:tc>
      </w:tr>
      <w:tr w14:paraId="7C0DA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727C958">
            <w:pPr>
              <w:widowControl/>
              <w:spacing w:after="0"/>
              <w:jc w:val="left"/>
              <w:rPr>
                <w:rFonts w:ascii="宋体" w:hAnsi="宋体" w:cs="宋体"/>
                <w:szCs w:val="24"/>
              </w:rPr>
            </w:pPr>
          </w:p>
        </w:tc>
        <w:tc>
          <w:tcPr>
            <w:tcW w:w="3855" w:type="dxa"/>
            <w:gridSpan w:val="5"/>
            <w:noWrap w:val="0"/>
            <w:vAlign w:val="center"/>
          </w:tcPr>
          <w:p w14:paraId="75050CAD">
            <w:pPr>
              <w:tabs>
                <w:tab w:val="left" w:pos="540"/>
              </w:tabs>
              <w:spacing w:after="0"/>
              <w:ind w:firstLine="0"/>
              <w:jc w:val="left"/>
              <w:rPr>
                <w:rFonts w:ascii="宋体" w:hAnsi="宋体" w:cs="宋体"/>
                <w:szCs w:val="24"/>
              </w:rPr>
            </w:pPr>
            <w:r>
              <w:rPr>
                <w:rFonts w:hint="eastAsia" w:ascii="宋体" w:hAnsi="宋体" w:cs="宋体"/>
                <w:szCs w:val="24"/>
              </w:rPr>
              <w:t>职工总数               人</w:t>
            </w:r>
          </w:p>
        </w:tc>
        <w:tc>
          <w:tcPr>
            <w:tcW w:w="3867" w:type="dxa"/>
            <w:gridSpan w:val="4"/>
            <w:noWrap w:val="0"/>
            <w:vAlign w:val="top"/>
          </w:tcPr>
          <w:p w14:paraId="1D70B146">
            <w:pPr>
              <w:tabs>
                <w:tab w:val="left" w:pos="540"/>
              </w:tabs>
              <w:spacing w:after="0"/>
              <w:ind w:firstLine="0"/>
              <w:rPr>
                <w:rFonts w:ascii="宋体" w:hAnsi="宋体" w:cs="宋体"/>
                <w:szCs w:val="24"/>
              </w:rPr>
            </w:pPr>
            <w:r>
              <w:rPr>
                <w:rFonts w:hint="eastAsia" w:ascii="宋体" w:hAnsi="宋体" w:cs="宋体"/>
                <w:szCs w:val="24"/>
              </w:rPr>
              <w:t>建筑面积                M2</w:t>
            </w:r>
          </w:p>
        </w:tc>
      </w:tr>
      <w:tr w14:paraId="6D7B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6A12F6F">
            <w:pPr>
              <w:widowControl/>
              <w:spacing w:after="0"/>
              <w:jc w:val="left"/>
              <w:rPr>
                <w:rFonts w:ascii="宋体" w:hAnsi="宋体" w:cs="宋体"/>
                <w:szCs w:val="24"/>
              </w:rPr>
            </w:pPr>
          </w:p>
        </w:tc>
        <w:tc>
          <w:tcPr>
            <w:tcW w:w="1533" w:type="dxa"/>
            <w:gridSpan w:val="2"/>
            <w:vMerge w:val="restart"/>
            <w:noWrap w:val="0"/>
            <w:vAlign w:val="center"/>
          </w:tcPr>
          <w:p w14:paraId="0762C7C7">
            <w:pPr>
              <w:tabs>
                <w:tab w:val="left" w:pos="540"/>
              </w:tabs>
              <w:spacing w:after="0"/>
              <w:ind w:hanging="2"/>
              <w:jc w:val="center"/>
              <w:rPr>
                <w:rFonts w:ascii="宋体" w:hAnsi="宋体" w:cs="宋体"/>
                <w:szCs w:val="24"/>
              </w:rPr>
            </w:pPr>
            <w:r>
              <w:rPr>
                <w:rFonts w:hint="eastAsia" w:ascii="宋体" w:hAnsi="宋体" w:cs="宋体"/>
                <w:szCs w:val="24"/>
              </w:rPr>
              <w:t>资产情况</w:t>
            </w:r>
          </w:p>
        </w:tc>
        <w:tc>
          <w:tcPr>
            <w:tcW w:w="2322" w:type="dxa"/>
            <w:gridSpan w:val="3"/>
            <w:noWrap w:val="0"/>
            <w:vAlign w:val="center"/>
          </w:tcPr>
          <w:p w14:paraId="47C70901">
            <w:pPr>
              <w:tabs>
                <w:tab w:val="left" w:pos="540"/>
              </w:tabs>
              <w:spacing w:after="0"/>
              <w:ind w:firstLine="0"/>
              <w:jc w:val="left"/>
              <w:rPr>
                <w:rFonts w:ascii="宋体" w:hAnsi="宋体" w:cs="宋体"/>
                <w:szCs w:val="24"/>
              </w:rPr>
            </w:pPr>
            <w:r>
              <w:rPr>
                <w:rFonts w:hint="eastAsia" w:ascii="宋体" w:hAnsi="宋体" w:cs="宋体"/>
                <w:szCs w:val="24"/>
              </w:rPr>
              <w:t>净资产：    万元</w:t>
            </w:r>
          </w:p>
        </w:tc>
        <w:tc>
          <w:tcPr>
            <w:tcW w:w="3867" w:type="dxa"/>
            <w:gridSpan w:val="4"/>
            <w:noWrap w:val="0"/>
            <w:vAlign w:val="center"/>
          </w:tcPr>
          <w:p w14:paraId="5E78E8D4">
            <w:pPr>
              <w:tabs>
                <w:tab w:val="left" w:pos="540"/>
              </w:tabs>
              <w:spacing w:after="0"/>
              <w:ind w:firstLine="0"/>
              <w:rPr>
                <w:rFonts w:ascii="宋体" w:hAnsi="宋体" w:cs="宋体"/>
                <w:szCs w:val="24"/>
              </w:rPr>
            </w:pPr>
            <w:r>
              <w:rPr>
                <w:rFonts w:hint="eastAsia" w:ascii="宋体" w:hAnsi="宋体" w:cs="宋体"/>
                <w:szCs w:val="24"/>
              </w:rPr>
              <w:t>固定资产原值           万元</w:t>
            </w:r>
          </w:p>
        </w:tc>
      </w:tr>
      <w:tr w14:paraId="41257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4DE33B8">
            <w:pPr>
              <w:widowControl/>
              <w:spacing w:after="0"/>
              <w:jc w:val="left"/>
              <w:rPr>
                <w:rFonts w:ascii="宋体" w:hAnsi="宋体" w:cs="宋体"/>
                <w:szCs w:val="24"/>
              </w:rPr>
            </w:pPr>
          </w:p>
        </w:tc>
        <w:tc>
          <w:tcPr>
            <w:tcW w:w="1533" w:type="dxa"/>
            <w:gridSpan w:val="2"/>
            <w:vMerge w:val="continue"/>
            <w:noWrap w:val="0"/>
            <w:vAlign w:val="center"/>
          </w:tcPr>
          <w:p w14:paraId="5D7A98F0">
            <w:pPr>
              <w:widowControl/>
              <w:spacing w:after="0"/>
              <w:jc w:val="center"/>
              <w:rPr>
                <w:rFonts w:ascii="宋体" w:hAnsi="宋体" w:cs="宋体"/>
                <w:szCs w:val="24"/>
              </w:rPr>
            </w:pPr>
          </w:p>
        </w:tc>
        <w:tc>
          <w:tcPr>
            <w:tcW w:w="2322" w:type="dxa"/>
            <w:gridSpan w:val="3"/>
            <w:noWrap w:val="0"/>
            <w:vAlign w:val="center"/>
          </w:tcPr>
          <w:p w14:paraId="54ABC75C">
            <w:pPr>
              <w:tabs>
                <w:tab w:val="left" w:pos="540"/>
              </w:tabs>
              <w:spacing w:after="0"/>
              <w:ind w:firstLine="0"/>
              <w:jc w:val="left"/>
              <w:rPr>
                <w:rFonts w:ascii="宋体" w:hAnsi="宋体" w:cs="宋体"/>
                <w:szCs w:val="24"/>
              </w:rPr>
            </w:pPr>
            <w:r>
              <w:rPr>
                <w:rFonts w:hint="eastAsia" w:ascii="宋体" w:hAnsi="宋体" w:cs="宋体"/>
                <w:szCs w:val="24"/>
              </w:rPr>
              <w:t>负  债：    万元</w:t>
            </w:r>
          </w:p>
        </w:tc>
        <w:tc>
          <w:tcPr>
            <w:tcW w:w="3867" w:type="dxa"/>
            <w:gridSpan w:val="4"/>
            <w:noWrap w:val="0"/>
            <w:vAlign w:val="center"/>
          </w:tcPr>
          <w:p w14:paraId="129B78D7">
            <w:pPr>
              <w:tabs>
                <w:tab w:val="left" w:pos="540"/>
              </w:tabs>
              <w:spacing w:after="0"/>
              <w:ind w:firstLine="0"/>
              <w:rPr>
                <w:rFonts w:ascii="宋体" w:hAnsi="宋体" w:cs="宋体"/>
                <w:szCs w:val="24"/>
              </w:rPr>
            </w:pPr>
            <w:r>
              <w:rPr>
                <w:rFonts w:hint="eastAsia" w:ascii="宋体" w:hAnsi="宋体" w:cs="宋体"/>
                <w:szCs w:val="24"/>
              </w:rPr>
              <w:t>固定资产净值           万元</w:t>
            </w:r>
          </w:p>
        </w:tc>
      </w:tr>
      <w:tr w14:paraId="7642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5BA4A6F0">
            <w:pPr>
              <w:tabs>
                <w:tab w:val="left" w:pos="540"/>
              </w:tabs>
              <w:spacing w:after="0"/>
              <w:ind w:hanging="2"/>
              <w:jc w:val="center"/>
              <w:rPr>
                <w:rFonts w:ascii="宋体" w:hAnsi="宋体" w:cs="宋体"/>
                <w:szCs w:val="24"/>
              </w:rPr>
            </w:pPr>
            <w:r>
              <w:rPr>
                <w:rFonts w:hint="eastAsia" w:ascii="宋体" w:hAnsi="宋体" w:cs="宋体"/>
                <w:szCs w:val="24"/>
              </w:rPr>
              <w:t>财务状况</w:t>
            </w:r>
          </w:p>
        </w:tc>
        <w:tc>
          <w:tcPr>
            <w:tcW w:w="1150" w:type="dxa"/>
            <w:noWrap w:val="0"/>
            <w:vAlign w:val="center"/>
          </w:tcPr>
          <w:p w14:paraId="0BAF9A91">
            <w:pPr>
              <w:tabs>
                <w:tab w:val="left" w:pos="540"/>
              </w:tabs>
              <w:spacing w:after="0"/>
              <w:ind w:hanging="2"/>
              <w:jc w:val="center"/>
              <w:rPr>
                <w:rFonts w:ascii="宋体" w:hAnsi="宋体" w:cs="宋体"/>
                <w:szCs w:val="24"/>
              </w:rPr>
            </w:pPr>
            <w:r>
              <w:rPr>
                <w:rFonts w:hint="eastAsia" w:ascii="宋体" w:hAnsi="宋体" w:cs="宋体"/>
                <w:szCs w:val="24"/>
              </w:rPr>
              <w:t>年度</w:t>
            </w:r>
          </w:p>
        </w:tc>
        <w:tc>
          <w:tcPr>
            <w:tcW w:w="1333" w:type="dxa"/>
            <w:gridSpan w:val="2"/>
            <w:noWrap w:val="0"/>
            <w:vAlign w:val="center"/>
          </w:tcPr>
          <w:p w14:paraId="26812217">
            <w:pPr>
              <w:tabs>
                <w:tab w:val="left" w:pos="540"/>
              </w:tabs>
              <w:spacing w:after="0"/>
              <w:ind w:hanging="2"/>
              <w:jc w:val="center"/>
              <w:rPr>
                <w:rFonts w:ascii="宋体" w:hAnsi="宋体" w:cs="宋体"/>
                <w:szCs w:val="24"/>
              </w:rPr>
            </w:pPr>
            <w:r>
              <w:rPr>
                <w:rFonts w:hint="eastAsia" w:ascii="宋体" w:hAnsi="宋体" w:cs="宋体"/>
                <w:szCs w:val="24"/>
              </w:rPr>
              <w:t>主营收入</w:t>
            </w:r>
          </w:p>
          <w:p w14:paraId="1DB6701A">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372" w:type="dxa"/>
            <w:gridSpan w:val="2"/>
            <w:noWrap w:val="0"/>
            <w:vAlign w:val="center"/>
          </w:tcPr>
          <w:p w14:paraId="575D6A62">
            <w:pPr>
              <w:tabs>
                <w:tab w:val="left" w:pos="540"/>
              </w:tabs>
              <w:spacing w:after="0"/>
              <w:ind w:hanging="2"/>
              <w:jc w:val="center"/>
              <w:rPr>
                <w:rFonts w:ascii="宋体" w:hAnsi="宋体" w:cs="宋体"/>
                <w:szCs w:val="24"/>
              </w:rPr>
            </w:pPr>
            <w:r>
              <w:rPr>
                <w:rFonts w:hint="eastAsia" w:ascii="宋体" w:hAnsi="宋体" w:cs="宋体"/>
                <w:szCs w:val="24"/>
              </w:rPr>
              <w:t>收入总额</w:t>
            </w:r>
          </w:p>
          <w:p w14:paraId="4A3ABB56">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445" w:type="dxa"/>
            <w:gridSpan w:val="2"/>
            <w:noWrap w:val="0"/>
            <w:vAlign w:val="center"/>
          </w:tcPr>
          <w:p w14:paraId="0092579A">
            <w:pPr>
              <w:tabs>
                <w:tab w:val="left" w:pos="540"/>
              </w:tabs>
              <w:spacing w:after="0"/>
              <w:ind w:hanging="2"/>
              <w:jc w:val="center"/>
              <w:rPr>
                <w:rFonts w:ascii="宋体" w:hAnsi="宋体" w:cs="宋体"/>
                <w:szCs w:val="24"/>
              </w:rPr>
            </w:pPr>
            <w:r>
              <w:rPr>
                <w:rFonts w:hint="eastAsia" w:ascii="宋体" w:hAnsi="宋体" w:cs="宋体"/>
                <w:szCs w:val="24"/>
              </w:rPr>
              <w:t>利润总额</w:t>
            </w:r>
          </w:p>
          <w:p w14:paraId="23DED684">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250" w:type="dxa"/>
            <w:noWrap w:val="0"/>
            <w:vAlign w:val="center"/>
          </w:tcPr>
          <w:p w14:paraId="176466D6">
            <w:pPr>
              <w:tabs>
                <w:tab w:val="left" w:pos="540"/>
              </w:tabs>
              <w:spacing w:after="0"/>
              <w:ind w:firstLine="0"/>
              <w:jc w:val="center"/>
              <w:rPr>
                <w:rFonts w:ascii="宋体" w:hAnsi="宋体" w:cs="宋体"/>
                <w:szCs w:val="24"/>
              </w:rPr>
            </w:pPr>
            <w:r>
              <w:rPr>
                <w:rFonts w:hint="eastAsia" w:ascii="宋体" w:hAnsi="宋体" w:cs="宋体"/>
                <w:szCs w:val="24"/>
              </w:rPr>
              <w:t>净利润</w:t>
            </w:r>
          </w:p>
          <w:p w14:paraId="1996A845">
            <w:pPr>
              <w:tabs>
                <w:tab w:val="left" w:pos="540"/>
              </w:tabs>
              <w:spacing w:after="0"/>
              <w:ind w:firstLine="0"/>
              <w:jc w:val="center"/>
              <w:rPr>
                <w:rFonts w:ascii="宋体" w:hAnsi="宋体" w:cs="宋体"/>
                <w:szCs w:val="24"/>
              </w:rPr>
            </w:pPr>
            <w:r>
              <w:rPr>
                <w:rFonts w:hint="eastAsia" w:ascii="宋体" w:hAnsi="宋体" w:cs="宋体"/>
                <w:szCs w:val="24"/>
              </w:rPr>
              <w:t>（万元）</w:t>
            </w:r>
          </w:p>
        </w:tc>
        <w:tc>
          <w:tcPr>
            <w:tcW w:w="1172" w:type="dxa"/>
            <w:noWrap w:val="0"/>
            <w:vAlign w:val="center"/>
          </w:tcPr>
          <w:p w14:paraId="242ADD06">
            <w:pPr>
              <w:tabs>
                <w:tab w:val="left" w:pos="540"/>
              </w:tabs>
              <w:spacing w:after="0"/>
              <w:ind w:hanging="2"/>
              <w:jc w:val="center"/>
              <w:rPr>
                <w:rFonts w:ascii="宋体" w:hAnsi="宋体" w:cs="宋体"/>
                <w:szCs w:val="24"/>
              </w:rPr>
            </w:pPr>
            <w:r>
              <w:rPr>
                <w:rFonts w:hint="eastAsia" w:ascii="宋体" w:hAnsi="宋体" w:cs="宋体"/>
                <w:szCs w:val="24"/>
              </w:rPr>
              <w:t>资产负债率</w:t>
            </w:r>
          </w:p>
        </w:tc>
      </w:tr>
      <w:tr w14:paraId="0D7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6E4A8A7D">
            <w:pPr>
              <w:widowControl/>
              <w:spacing w:after="0"/>
              <w:jc w:val="left"/>
              <w:rPr>
                <w:rFonts w:ascii="宋体" w:hAnsi="宋体" w:cs="宋体"/>
                <w:szCs w:val="24"/>
              </w:rPr>
            </w:pPr>
          </w:p>
        </w:tc>
        <w:tc>
          <w:tcPr>
            <w:tcW w:w="1150" w:type="dxa"/>
            <w:noWrap w:val="0"/>
            <w:vAlign w:val="center"/>
          </w:tcPr>
          <w:p w14:paraId="794D6188">
            <w:pPr>
              <w:tabs>
                <w:tab w:val="left" w:pos="540"/>
              </w:tabs>
              <w:spacing w:after="0"/>
              <w:ind w:hanging="2"/>
              <w:jc w:val="center"/>
              <w:rPr>
                <w:rFonts w:ascii="宋体" w:hAnsi="宋体" w:cs="宋体"/>
                <w:szCs w:val="24"/>
              </w:rPr>
            </w:pPr>
          </w:p>
        </w:tc>
        <w:tc>
          <w:tcPr>
            <w:tcW w:w="1333" w:type="dxa"/>
            <w:gridSpan w:val="2"/>
            <w:noWrap w:val="0"/>
            <w:vAlign w:val="top"/>
          </w:tcPr>
          <w:p w14:paraId="5D0D2607">
            <w:pPr>
              <w:tabs>
                <w:tab w:val="left" w:pos="540"/>
              </w:tabs>
              <w:spacing w:after="0"/>
              <w:ind w:hanging="2"/>
              <w:jc w:val="center"/>
              <w:rPr>
                <w:rFonts w:ascii="宋体" w:hAnsi="宋体" w:cs="宋体"/>
                <w:szCs w:val="24"/>
              </w:rPr>
            </w:pPr>
          </w:p>
        </w:tc>
        <w:tc>
          <w:tcPr>
            <w:tcW w:w="1372" w:type="dxa"/>
            <w:gridSpan w:val="2"/>
            <w:noWrap w:val="0"/>
            <w:vAlign w:val="top"/>
          </w:tcPr>
          <w:p w14:paraId="235FD499">
            <w:pPr>
              <w:tabs>
                <w:tab w:val="left" w:pos="540"/>
              </w:tabs>
              <w:spacing w:after="0"/>
              <w:ind w:hanging="2"/>
              <w:jc w:val="center"/>
              <w:rPr>
                <w:rFonts w:ascii="宋体" w:hAnsi="宋体" w:cs="宋体"/>
                <w:szCs w:val="24"/>
              </w:rPr>
            </w:pPr>
          </w:p>
        </w:tc>
        <w:tc>
          <w:tcPr>
            <w:tcW w:w="1445" w:type="dxa"/>
            <w:gridSpan w:val="2"/>
            <w:noWrap w:val="0"/>
            <w:vAlign w:val="top"/>
          </w:tcPr>
          <w:p w14:paraId="43AE01BA">
            <w:pPr>
              <w:tabs>
                <w:tab w:val="left" w:pos="540"/>
              </w:tabs>
              <w:spacing w:after="0"/>
              <w:ind w:hanging="2"/>
              <w:jc w:val="center"/>
              <w:rPr>
                <w:rFonts w:ascii="宋体" w:hAnsi="宋体" w:cs="宋体"/>
                <w:szCs w:val="24"/>
              </w:rPr>
            </w:pPr>
          </w:p>
        </w:tc>
        <w:tc>
          <w:tcPr>
            <w:tcW w:w="1250" w:type="dxa"/>
            <w:noWrap w:val="0"/>
            <w:vAlign w:val="top"/>
          </w:tcPr>
          <w:p w14:paraId="33044413">
            <w:pPr>
              <w:tabs>
                <w:tab w:val="left" w:pos="540"/>
              </w:tabs>
              <w:spacing w:after="0"/>
              <w:ind w:hanging="2"/>
              <w:jc w:val="center"/>
              <w:rPr>
                <w:rFonts w:ascii="宋体" w:hAnsi="宋体" w:cs="宋体"/>
                <w:szCs w:val="24"/>
              </w:rPr>
            </w:pPr>
          </w:p>
        </w:tc>
        <w:tc>
          <w:tcPr>
            <w:tcW w:w="1172" w:type="dxa"/>
            <w:noWrap w:val="0"/>
            <w:vAlign w:val="top"/>
          </w:tcPr>
          <w:p w14:paraId="7D05C990">
            <w:pPr>
              <w:tabs>
                <w:tab w:val="left" w:pos="540"/>
              </w:tabs>
              <w:spacing w:after="0"/>
              <w:ind w:hanging="2"/>
              <w:jc w:val="center"/>
              <w:rPr>
                <w:rFonts w:ascii="宋体" w:hAnsi="宋体" w:cs="宋体"/>
                <w:szCs w:val="24"/>
              </w:rPr>
            </w:pPr>
          </w:p>
        </w:tc>
      </w:tr>
      <w:tr w14:paraId="3A2E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4A5DE11D">
            <w:pPr>
              <w:widowControl/>
              <w:spacing w:after="0"/>
              <w:jc w:val="left"/>
              <w:rPr>
                <w:rFonts w:ascii="宋体" w:hAnsi="宋体" w:cs="宋体"/>
                <w:szCs w:val="24"/>
              </w:rPr>
            </w:pPr>
          </w:p>
        </w:tc>
        <w:tc>
          <w:tcPr>
            <w:tcW w:w="1150" w:type="dxa"/>
            <w:noWrap w:val="0"/>
            <w:vAlign w:val="center"/>
          </w:tcPr>
          <w:p w14:paraId="506590F8">
            <w:pPr>
              <w:tabs>
                <w:tab w:val="left" w:pos="540"/>
              </w:tabs>
              <w:spacing w:after="0"/>
              <w:ind w:hanging="2"/>
              <w:jc w:val="center"/>
              <w:rPr>
                <w:rFonts w:ascii="宋体" w:hAnsi="宋体" w:cs="宋体"/>
                <w:szCs w:val="24"/>
              </w:rPr>
            </w:pPr>
          </w:p>
        </w:tc>
        <w:tc>
          <w:tcPr>
            <w:tcW w:w="1333" w:type="dxa"/>
            <w:gridSpan w:val="2"/>
            <w:noWrap w:val="0"/>
            <w:vAlign w:val="top"/>
          </w:tcPr>
          <w:p w14:paraId="7DDECF6D">
            <w:pPr>
              <w:tabs>
                <w:tab w:val="left" w:pos="540"/>
              </w:tabs>
              <w:spacing w:after="0"/>
              <w:ind w:hanging="2"/>
              <w:jc w:val="center"/>
              <w:rPr>
                <w:rFonts w:ascii="宋体" w:hAnsi="宋体" w:cs="宋体"/>
                <w:szCs w:val="24"/>
              </w:rPr>
            </w:pPr>
          </w:p>
        </w:tc>
        <w:tc>
          <w:tcPr>
            <w:tcW w:w="1372" w:type="dxa"/>
            <w:gridSpan w:val="2"/>
            <w:noWrap w:val="0"/>
            <w:vAlign w:val="top"/>
          </w:tcPr>
          <w:p w14:paraId="7F1721E4">
            <w:pPr>
              <w:tabs>
                <w:tab w:val="left" w:pos="540"/>
              </w:tabs>
              <w:spacing w:after="0"/>
              <w:ind w:hanging="2"/>
              <w:jc w:val="center"/>
              <w:rPr>
                <w:rFonts w:ascii="宋体" w:hAnsi="宋体" w:cs="宋体"/>
                <w:szCs w:val="24"/>
              </w:rPr>
            </w:pPr>
          </w:p>
        </w:tc>
        <w:tc>
          <w:tcPr>
            <w:tcW w:w="1445" w:type="dxa"/>
            <w:gridSpan w:val="2"/>
            <w:noWrap w:val="0"/>
            <w:vAlign w:val="top"/>
          </w:tcPr>
          <w:p w14:paraId="41EC1829">
            <w:pPr>
              <w:tabs>
                <w:tab w:val="left" w:pos="540"/>
              </w:tabs>
              <w:spacing w:after="0"/>
              <w:ind w:hanging="2"/>
              <w:jc w:val="center"/>
              <w:rPr>
                <w:rFonts w:ascii="宋体" w:hAnsi="宋体" w:cs="宋体"/>
                <w:szCs w:val="24"/>
              </w:rPr>
            </w:pPr>
          </w:p>
        </w:tc>
        <w:tc>
          <w:tcPr>
            <w:tcW w:w="1250" w:type="dxa"/>
            <w:noWrap w:val="0"/>
            <w:vAlign w:val="top"/>
          </w:tcPr>
          <w:p w14:paraId="5E466CB0">
            <w:pPr>
              <w:tabs>
                <w:tab w:val="left" w:pos="540"/>
              </w:tabs>
              <w:spacing w:after="0"/>
              <w:ind w:hanging="2"/>
              <w:jc w:val="center"/>
              <w:rPr>
                <w:rFonts w:ascii="宋体" w:hAnsi="宋体" w:cs="宋体"/>
                <w:szCs w:val="24"/>
              </w:rPr>
            </w:pPr>
          </w:p>
        </w:tc>
        <w:tc>
          <w:tcPr>
            <w:tcW w:w="1172" w:type="dxa"/>
            <w:noWrap w:val="0"/>
            <w:vAlign w:val="top"/>
          </w:tcPr>
          <w:p w14:paraId="646EEA10">
            <w:pPr>
              <w:tabs>
                <w:tab w:val="left" w:pos="540"/>
              </w:tabs>
              <w:spacing w:after="0"/>
              <w:ind w:hanging="2"/>
              <w:jc w:val="center"/>
              <w:rPr>
                <w:rFonts w:ascii="宋体" w:hAnsi="宋体" w:cs="宋体"/>
                <w:szCs w:val="24"/>
              </w:rPr>
            </w:pPr>
          </w:p>
        </w:tc>
      </w:tr>
    </w:tbl>
    <w:p w14:paraId="3119EBAA">
      <w:pPr>
        <w:pStyle w:val="16"/>
        <w:spacing w:before="0" w:after="0" w:line="360" w:lineRule="auto"/>
        <w:rPr>
          <w:rFonts w:ascii="宋体" w:hAnsi="宋体"/>
          <w:spacing w:val="0"/>
          <w:kern w:val="2"/>
          <w:szCs w:val="24"/>
          <w:lang w:val="en-GB"/>
        </w:rPr>
      </w:pPr>
      <w:r>
        <w:rPr>
          <w:rFonts w:hint="eastAsia" w:ascii="宋体" w:hAnsi="宋体" w:cs="宋体"/>
          <w:spacing w:val="0"/>
          <w:kern w:val="2"/>
          <w:szCs w:val="24"/>
          <w:lang w:val="en-GB"/>
        </w:rPr>
        <w:t>注：</w:t>
      </w:r>
      <w:r>
        <w:rPr>
          <w:rFonts w:hint="eastAsia" w:ascii="宋体" w:hAnsi="宋体"/>
          <w:spacing w:val="0"/>
          <w:kern w:val="2"/>
          <w:szCs w:val="24"/>
          <w:lang w:val="en-GB"/>
        </w:rPr>
        <w:t>1.文字描述：单位性质、发展历程、经营规模及服务理念；</w:t>
      </w:r>
    </w:p>
    <w:p w14:paraId="0B1A4952">
      <w:pPr>
        <w:pStyle w:val="16"/>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2.图片描述：经营场所、生产场所及工艺流程；</w:t>
      </w:r>
    </w:p>
    <w:p w14:paraId="2B6D9A2A">
      <w:pPr>
        <w:pStyle w:val="16"/>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3.</w:t>
      </w:r>
      <w:r>
        <w:rPr>
          <w:rFonts w:hint="eastAsia" w:ascii="宋体" w:hAnsi="宋体"/>
          <w:spacing w:val="0"/>
          <w:kern w:val="2"/>
          <w:szCs w:val="24"/>
        </w:rPr>
        <w:t>根据“投标人资格”要求提供具有良好的商业信誉和健全的财务会计制度的相关证明材料</w:t>
      </w:r>
      <w:r>
        <w:rPr>
          <w:rFonts w:hint="eastAsia" w:ascii="宋体" w:hAnsi="宋体"/>
          <w:spacing w:val="0"/>
          <w:kern w:val="2"/>
          <w:szCs w:val="24"/>
          <w:lang w:val="en-GB"/>
        </w:rPr>
        <w:t>；</w:t>
      </w:r>
    </w:p>
    <w:p w14:paraId="4A719729">
      <w:pPr>
        <w:pStyle w:val="16"/>
        <w:spacing w:before="0" w:after="0" w:line="360" w:lineRule="auto"/>
        <w:ind w:firstLine="420" w:firstLineChars="200"/>
        <w:rPr>
          <w:rFonts w:ascii="宋体" w:hAnsi="宋体"/>
          <w:b/>
          <w:spacing w:val="0"/>
          <w:kern w:val="2"/>
          <w:szCs w:val="24"/>
          <w:lang w:val="en-GB"/>
        </w:rPr>
      </w:pPr>
      <w:r>
        <w:rPr>
          <w:rFonts w:hint="eastAsia" w:ascii="宋体" w:hAnsi="宋体"/>
          <w:spacing w:val="0"/>
          <w:kern w:val="2"/>
          <w:szCs w:val="24"/>
          <w:lang w:val="en-GB"/>
        </w:rPr>
        <w:t>4.</w:t>
      </w:r>
      <w:r>
        <w:rPr>
          <w:rFonts w:hint="eastAsia" w:ascii="宋体" w:hAnsi="宋体"/>
          <w:spacing w:val="0"/>
          <w:kern w:val="2"/>
          <w:szCs w:val="24"/>
        </w:rPr>
        <w:t>若</w:t>
      </w:r>
      <w:r>
        <w:rPr>
          <w:rFonts w:hint="eastAsia" w:ascii="宋体" w:hAnsi="宋体"/>
          <w:spacing w:val="0"/>
          <w:kern w:val="2"/>
          <w:szCs w:val="24"/>
          <w:lang w:val="en-GB"/>
        </w:rPr>
        <w:t>投标人</w:t>
      </w:r>
      <w:r>
        <w:rPr>
          <w:rFonts w:hint="eastAsia" w:ascii="宋体" w:hAnsi="宋体"/>
          <w:kern w:val="2"/>
          <w:szCs w:val="24"/>
          <w:lang w:val="en-GB"/>
        </w:rPr>
        <w:t>此表数据有虚假，一经查实，自行承担相关责任。</w:t>
      </w:r>
    </w:p>
    <w:p w14:paraId="54314ABE">
      <w:pPr>
        <w:rPr>
          <w:rFonts w:ascii="宋体" w:hAnsi="宋体" w:cs="宋体"/>
          <w:b/>
        </w:rPr>
      </w:pPr>
      <w:r>
        <w:rPr>
          <w:rFonts w:ascii="宋体" w:hAnsi="宋体" w:cs="宋体"/>
          <w:b/>
        </w:rPr>
        <w:br w:type="page"/>
      </w:r>
    </w:p>
    <w:p w14:paraId="4C542F18">
      <w:pPr>
        <w:spacing w:after="0"/>
        <w:ind w:firstLine="0"/>
        <w:jc w:val="left"/>
        <w:rPr>
          <w:rFonts w:ascii="宋体" w:hAnsi="宋体"/>
          <w:b/>
          <w:spacing w:val="0"/>
          <w:kern w:val="2"/>
          <w:szCs w:val="24"/>
        </w:rPr>
      </w:pPr>
      <w:r>
        <w:rPr>
          <w:rFonts w:hint="eastAsia" w:ascii="宋体" w:hAnsi="宋体"/>
          <w:b/>
          <w:spacing w:val="0"/>
          <w:kern w:val="2"/>
          <w:szCs w:val="24"/>
        </w:rPr>
        <w:t>3.2 同类项目业绩</w:t>
      </w:r>
    </w:p>
    <w:tbl>
      <w:tblPr>
        <w:tblStyle w:val="11"/>
        <w:tblW w:w="0" w:type="auto"/>
        <w:jc w:val="center"/>
        <w:tblLayout w:type="fixed"/>
        <w:tblCellMar>
          <w:top w:w="0" w:type="dxa"/>
          <w:left w:w="108" w:type="dxa"/>
          <w:bottom w:w="0" w:type="dxa"/>
          <w:right w:w="108" w:type="dxa"/>
        </w:tblCellMar>
      </w:tblPr>
      <w:tblGrid>
        <w:gridCol w:w="879"/>
        <w:gridCol w:w="2293"/>
        <w:gridCol w:w="3533"/>
        <w:gridCol w:w="1285"/>
        <w:gridCol w:w="1968"/>
      </w:tblGrid>
      <w:tr w14:paraId="021C2076">
        <w:tblPrEx>
          <w:tblCellMar>
            <w:top w:w="0" w:type="dxa"/>
            <w:left w:w="108" w:type="dxa"/>
            <w:bottom w:w="0" w:type="dxa"/>
            <w:right w:w="108" w:type="dxa"/>
          </w:tblCellMar>
        </w:tblPrEx>
        <w:trPr>
          <w:trHeight w:val="602"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1F47E42">
            <w:pPr>
              <w:spacing w:after="0"/>
              <w:ind w:firstLine="0"/>
              <w:jc w:val="center"/>
              <w:rPr>
                <w:rFonts w:ascii="宋体"/>
                <w:b/>
                <w:bCs/>
                <w:kern w:val="1"/>
              </w:rPr>
            </w:pPr>
            <w:r>
              <w:rPr>
                <w:rFonts w:hint="eastAsia" w:ascii="宋体" w:hAnsi="宋体" w:cs="宋体"/>
                <w:b/>
                <w:bCs/>
                <w:kern w:val="1"/>
              </w:rPr>
              <w:t>序号</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56FC20D">
            <w:pPr>
              <w:spacing w:after="0"/>
              <w:ind w:firstLine="0"/>
              <w:jc w:val="center"/>
              <w:rPr>
                <w:rFonts w:ascii="宋体"/>
                <w:b/>
                <w:bCs/>
                <w:kern w:val="1"/>
              </w:rPr>
            </w:pPr>
            <w:r>
              <w:rPr>
                <w:rFonts w:hint="eastAsia" w:ascii="宋体" w:hAnsi="宋体" w:cs="宋体"/>
                <w:b/>
                <w:bCs/>
                <w:kern w:val="1"/>
              </w:rPr>
              <w:t>客户名称</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7484F15">
            <w:pPr>
              <w:spacing w:after="0"/>
              <w:ind w:firstLine="0"/>
              <w:jc w:val="center"/>
              <w:rPr>
                <w:rFonts w:ascii="宋体"/>
                <w:b/>
                <w:bCs/>
                <w:kern w:val="1"/>
              </w:rPr>
            </w:pPr>
            <w:r>
              <w:rPr>
                <w:rFonts w:hint="eastAsia" w:ascii="宋体" w:hAnsi="宋体" w:cs="宋体"/>
                <w:b/>
                <w:bCs/>
                <w:kern w:val="1"/>
              </w:rPr>
              <w:t>项目名称及合同金额（万元）</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F2E8096">
            <w:pPr>
              <w:spacing w:after="0"/>
              <w:ind w:firstLine="0"/>
              <w:jc w:val="center"/>
              <w:rPr>
                <w:rFonts w:ascii="宋体"/>
                <w:b/>
                <w:bCs/>
                <w:kern w:val="1"/>
              </w:rPr>
            </w:pPr>
            <w:r>
              <w:rPr>
                <w:rFonts w:hint="eastAsia" w:ascii="宋体" w:hAnsi="宋体" w:cs="宋体"/>
                <w:b/>
                <w:bCs/>
                <w:kern w:val="1"/>
              </w:rPr>
              <w:t>签约时间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212EA92">
            <w:pPr>
              <w:spacing w:after="0"/>
              <w:ind w:firstLine="0"/>
              <w:jc w:val="center"/>
              <w:rPr>
                <w:rFonts w:ascii="宋体"/>
                <w:b/>
                <w:bCs/>
                <w:kern w:val="1"/>
              </w:rPr>
            </w:pPr>
            <w:r>
              <w:rPr>
                <w:rFonts w:hint="eastAsia" w:ascii="宋体" w:hAnsi="宋体" w:cs="宋体"/>
                <w:b/>
                <w:bCs/>
                <w:kern w:val="1"/>
              </w:rPr>
              <w:t>联系</w:t>
            </w:r>
            <w:r>
              <w:rPr>
                <w:rFonts w:hint="eastAsia" w:ascii="宋体" w:hAnsi="宋体"/>
                <w:b/>
              </w:rPr>
              <w:t>方式</w:t>
            </w:r>
          </w:p>
        </w:tc>
      </w:tr>
      <w:tr w14:paraId="5C125CA7">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F71DB02">
            <w:pPr>
              <w:spacing w:after="0"/>
              <w:ind w:firstLine="0"/>
              <w:jc w:val="center"/>
              <w:rPr>
                <w:rFonts w:ascii="宋体"/>
                <w:kern w:val="1"/>
              </w:rPr>
            </w:pPr>
            <w:r>
              <w:rPr>
                <w:rFonts w:ascii="宋体" w:hAnsi="宋体" w:cs="宋体"/>
                <w:kern w:val="1"/>
              </w:rPr>
              <w:t>1</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19E837F8">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FDAA92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A785B7E">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2DC2E84">
            <w:pPr>
              <w:spacing w:after="0"/>
              <w:jc w:val="center"/>
              <w:rPr>
                <w:rFonts w:ascii="宋体"/>
                <w:kern w:val="1"/>
              </w:rPr>
            </w:pPr>
          </w:p>
        </w:tc>
      </w:tr>
      <w:tr w14:paraId="255F8029">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8B01130">
            <w:pPr>
              <w:spacing w:after="0"/>
              <w:ind w:firstLine="0"/>
              <w:jc w:val="center"/>
              <w:rPr>
                <w:rFonts w:ascii="宋体"/>
                <w:kern w:val="1"/>
              </w:rPr>
            </w:pPr>
            <w:r>
              <w:rPr>
                <w:rFonts w:ascii="宋体" w:hAnsi="宋体" w:cs="宋体"/>
                <w:kern w:val="1"/>
              </w:rPr>
              <w:t>2</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51B9BB3">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2A714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55063F6">
            <w:pPr>
              <w:pStyle w:val="17"/>
              <w:spacing w:line="360" w:lineRule="auto"/>
              <w:ind w:left="0" w:leftChars="0" w:right="0" w:rightChars="0" w:firstLine="482"/>
              <w:rPr>
                <w:color w:val="auto"/>
                <w:szCs w:val="24"/>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7D13DDB">
            <w:pPr>
              <w:spacing w:after="0"/>
              <w:jc w:val="center"/>
              <w:rPr>
                <w:rFonts w:ascii="宋体"/>
                <w:kern w:val="1"/>
              </w:rPr>
            </w:pPr>
          </w:p>
        </w:tc>
      </w:tr>
      <w:tr w14:paraId="6EF45101">
        <w:tblPrEx>
          <w:tblCellMar>
            <w:top w:w="0" w:type="dxa"/>
            <w:left w:w="108" w:type="dxa"/>
            <w:bottom w:w="0" w:type="dxa"/>
            <w:right w:w="108" w:type="dxa"/>
          </w:tblCellMar>
        </w:tblPrEx>
        <w:trPr>
          <w:trHeight w:val="537"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623A4B9">
            <w:pPr>
              <w:spacing w:after="0"/>
              <w:ind w:firstLine="0"/>
              <w:jc w:val="center"/>
              <w:rPr>
                <w:rFonts w:ascii="宋体"/>
                <w:kern w:val="1"/>
              </w:rPr>
            </w:pPr>
            <w:r>
              <w:rPr>
                <w:rFonts w:ascii="宋体" w:hAnsi="宋体" w:cs="宋体"/>
                <w:kern w:val="1"/>
              </w:rPr>
              <w:t>3</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10C5147">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3FD14FE">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4900DDD">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678069B">
            <w:pPr>
              <w:spacing w:after="0"/>
              <w:jc w:val="center"/>
              <w:rPr>
                <w:rFonts w:ascii="宋体"/>
                <w:kern w:val="1"/>
              </w:rPr>
            </w:pPr>
          </w:p>
        </w:tc>
      </w:tr>
      <w:tr w14:paraId="19F806BC">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EB6341">
            <w:pPr>
              <w:spacing w:after="0"/>
              <w:ind w:firstLine="0"/>
              <w:jc w:val="center"/>
              <w:rPr>
                <w:rFonts w:ascii="宋体"/>
                <w:kern w:val="1"/>
              </w:rPr>
            </w:pPr>
            <w:r>
              <w:rPr>
                <w:rFonts w:hint="eastAsia" w:ascii="宋体" w:hAnsi="宋体" w:cs="宋体"/>
                <w:kern w:val="1"/>
              </w:rPr>
              <w:t>…</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FD9EA1E">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46FE562">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DF8F508">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6640CD">
            <w:pPr>
              <w:spacing w:after="0"/>
              <w:jc w:val="center"/>
              <w:rPr>
                <w:rFonts w:ascii="宋体"/>
                <w:kern w:val="1"/>
              </w:rPr>
            </w:pPr>
          </w:p>
        </w:tc>
      </w:tr>
    </w:tbl>
    <w:p w14:paraId="0D1C6710">
      <w:pPr>
        <w:tabs>
          <w:tab w:val="left" w:pos="540"/>
        </w:tabs>
        <w:spacing w:line="276" w:lineRule="auto"/>
        <w:ind w:firstLine="0"/>
        <w:rPr>
          <w:rFonts w:ascii="宋体"/>
          <w:kern w:val="1"/>
        </w:rPr>
      </w:pPr>
      <w:r>
        <w:rPr>
          <w:rFonts w:hint="eastAsia" w:ascii="宋体"/>
          <w:kern w:val="1"/>
        </w:rPr>
        <w:t>注：以投标人名义完成的项目，根据评分表要求提供相应证明材料。</w:t>
      </w:r>
    </w:p>
    <w:p w14:paraId="27D4C491">
      <w:pPr>
        <w:tabs>
          <w:tab w:val="left" w:pos="540"/>
        </w:tabs>
        <w:spacing w:line="276" w:lineRule="auto"/>
        <w:rPr>
          <w:rFonts w:ascii="宋体"/>
          <w:b/>
          <w:bCs/>
          <w:kern w:val="1"/>
          <w:lang w:val="en-GB"/>
        </w:rPr>
      </w:pPr>
    </w:p>
    <w:p w14:paraId="3F9BAC97">
      <w:pPr>
        <w:spacing w:after="0"/>
        <w:ind w:firstLine="0"/>
        <w:jc w:val="left"/>
        <w:rPr>
          <w:rFonts w:ascii="宋体" w:hAnsi="宋体"/>
          <w:b/>
          <w:spacing w:val="0"/>
          <w:kern w:val="2"/>
          <w:szCs w:val="24"/>
        </w:rPr>
      </w:pPr>
      <w:r>
        <w:rPr>
          <w:rFonts w:hint="eastAsia" w:ascii="宋体" w:hAnsi="宋体"/>
          <w:b/>
          <w:spacing w:val="0"/>
          <w:kern w:val="2"/>
          <w:szCs w:val="24"/>
        </w:rPr>
        <w:t>3.3 拟任执行管理及技术人员情况（格式自拟）</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62"/>
        <w:gridCol w:w="1088"/>
        <w:gridCol w:w="3525"/>
        <w:gridCol w:w="750"/>
        <w:gridCol w:w="750"/>
        <w:gridCol w:w="1449"/>
      </w:tblGrid>
      <w:tr w14:paraId="65B4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544" w:type="dxa"/>
            <w:tcBorders>
              <w:bottom w:val="nil"/>
            </w:tcBorders>
            <w:noWrap w:val="0"/>
            <w:vAlign w:val="center"/>
          </w:tcPr>
          <w:p w14:paraId="2AD41EE3">
            <w:pPr>
              <w:spacing w:after="0"/>
              <w:ind w:firstLine="0"/>
              <w:jc w:val="center"/>
              <w:rPr>
                <w:rFonts w:ascii="宋体"/>
                <w:b/>
              </w:rPr>
            </w:pPr>
            <w:r>
              <w:rPr>
                <w:rFonts w:hint="eastAsia" w:ascii="宋体" w:hAnsi="宋体"/>
                <w:b/>
              </w:rPr>
              <w:t>职责分工</w:t>
            </w:r>
          </w:p>
        </w:tc>
        <w:tc>
          <w:tcPr>
            <w:tcW w:w="862" w:type="dxa"/>
            <w:tcBorders>
              <w:bottom w:val="nil"/>
            </w:tcBorders>
            <w:noWrap w:val="0"/>
            <w:vAlign w:val="center"/>
          </w:tcPr>
          <w:p w14:paraId="2DC85227">
            <w:pPr>
              <w:spacing w:after="0"/>
              <w:ind w:firstLine="0"/>
              <w:jc w:val="center"/>
              <w:rPr>
                <w:rFonts w:ascii="宋体"/>
                <w:b/>
              </w:rPr>
            </w:pPr>
            <w:r>
              <w:rPr>
                <w:rFonts w:hint="eastAsia" w:ascii="宋体" w:hAnsi="宋体"/>
                <w:b/>
              </w:rPr>
              <w:t>姓名</w:t>
            </w:r>
          </w:p>
        </w:tc>
        <w:tc>
          <w:tcPr>
            <w:tcW w:w="1088" w:type="dxa"/>
            <w:tcBorders>
              <w:bottom w:val="nil"/>
            </w:tcBorders>
            <w:noWrap w:val="0"/>
            <w:vAlign w:val="center"/>
          </w:tcPr>
          <w:p w14:paraId="4F5EDF17">
            <w:pPr>
              <w:spacing w:after="0"/>
              <w:ind w:firstLine="0"/>
              <w:jc w:val="center"/>
              <w:rPr>
                <w:rFonts w:ascii="宋体"/>
                <w:b/>
              </w:rPr>
            </w:pPr>
            <w:r>
              <w:rPr>
                <w:rFonts w:hint="eastAsia" w:ascii="宋体" w:hAnsi="宋体"/>
                <w:b/>
              </w:rPr>
              <w:t>现职务</w:t>
            </w:r>
          </w:p>
        </w:tc>
        <w:tc>
          <w:tcPr>
            <w:tcW w:w="3525" w:type="dxa"/>
            <w:tcBorders>
              <w:bottom w:val="nil"/>
            </w:tcBorders>
            <w:noWrap w:val="0"/>
            <w:vAlign w:val="center"/>
          </w:tcPr>
          <w:p w14:paraId="122C7DA7">
            <w:pPr>
              <w:spacing w:after="0"/>
              <w:ind w:firstLine="0"/>
              <w:jc w:val="center"/>
              <w:rPr>
                <w:rFonts w:ascii="宋体"/>
                <w:b/>
              </w:rPr>
            </w:pPr>
            <w:r>
              <w:rPr>
                <w:rFonts w:hint="eastAsia" w:ascii="宋体" w:hAnsi="宋体"/>
                <w:b/>
              </w:rPr>
              <w:t>曾参与的同类项目经历</w:t>
            </w:r>
          </w:p>
        </w:tc>
        <w:tc>
          <w:tcPr>
            <w:tcW w:w="750" w:type="dxa"/>
            <w:tcBorders>
              <w:bottom w:val="nil"/>
            </w:tcBorders>
            <w:noWrap w:val="0"/>
            <w:vAlign w:val="center"/>
          </w:tcPr>
          <w:p w14:paraId="0B939C7E">
            <w:pPr>
              <w:spacing w:after="0"/>
              <w:ind w:firstLine="0"/>
              <w:jc w:val="center"/>
              <w:rPr>
                <w:rFonts w:ascii="宋体"/>
                <w:b/>
              </w:rPr>
            </w:pPr>
            <w:r>
              <w:rPr>
                <w:rFonts w:hint="eastAsia" w:ascii="宋体" w:hAnsi="宋体"/>
                <w:b/>
              </w:rPr>
              <w:t>职称</w:t>
            </w:r>
          </w:p>
        </w:tc>
        <w:tc>
          <w:tcPr>
            <w:tcW w:w="750" w:type="dxa"/>
            <w:tcBorders>
              <w:bottom w:val="nil"/>
            </w:tcBorders>
            <w:noWrap w:val="0"/>
            <w:vAlign w:val="center"/>
          </w:tcPr>
          <w:p w14:paraId="485DADBB">
            <w:pPr>
              <w:spacing w:after="0"/>
              <w:ind w:firstLine="0"/>
              <w:jc w:val="center"/>
              <w:rPr>
                <w:rFonts w:ascii="宋体"/>
                <w:b/>
              </w:rPr>
            </w:pPr>
            <w:r>
              <w:rPr>
                <w:rFonts w:hint="eastAsia" w:ascii="宋体" w:hAnsi="宋体"/>
                <w:b/>
              </w:rPr>
              <w:t>工龄</w:t>
            </w:r>
          </w:p>
        </w:tc>
        <w:tc>
          <w:tcPr>
            <w:tcW w:w="1449" w:type="dxa"/>
            <w:tcBorders>
              <w:bottom w:val="nil"/>
            </w:tcBorders>
            <w:noWrap w:val="0"/>
            <w:vAlign w:val="center"/>
          </w:tcPr>
          <w:p w14:paraId="0941DCF0">
            <w:pPr>
              <w:spacing w:after="0"/>
              <w:ind w:firstLine="0"/>
              <w:jc w:val="center"/>
              <w:rPr>
                <w:rFonts w:ascii="宋体"/>
                <w:b/>
              </w:rPr>
            </w:pPr>
            <w:r>
              <w:rPr>
                <w:rFonts w:hint="eastAsia" w:ascii="宋体" w:hAnsi="宋体"/>
                <w:b/>
              </w:rPr>
              <w:t>联系方式</w:t>
            </w:r>
          </w:p>
        </w:tc>
      </w:tr>
      <w:tr w14:paraId="1B33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4" w:type="dxa"/>
            <w:tcBorders>
              <w:bottom w:val="nil"/>
            </w:tcBorders>
            <w:noWrap w:val="0"/>
            <w:vAlign w:val="center"/>
          </w:tcPr>
          <w:p w14:paraId="14ED12C7">
            <w:pPr>
              <w:spacing w:after="0"/>
              <w:ind w:firstLine="0"/>
              <w:jc w:val="center"/>
              <w:rPr>
                <w:rFonts w:ascii="宋体"/>
              </w:rPr>
            </w:pPr>
            <w:r>
              <w:rPr>
                <w:rFonts w:hint="eastAsia" w:ascii="宋体" w:hAnsi="宋体"/>
              </w:rPr>
              <w:t>总负责人</w:t>
            </w:r>
          </w:p>
        </w:tc>
        <w:tc>
          <w:tcPr>
            <w:tcW w:w="862" w:type="dxa"/>
            <w:tcBorders>
              <w:bottom w:val="nil"/>
            </w:tcBorders>
            <w:noWrap w:val="0"/>
            <w:vAlign w:val="center"/>
          </w:tcPr>
          <w:p w14:paraId="5B5EC3B6">
            <w:pPr>
              <w:spacing w:after="0"/>
              <w:ind w:firstLine="0"/>
              <w:jc w:val="center"/>
              <w:rPr>
                <w:rFonts w:ascii="宋体"/>
              </w:rPr>
            </w:pPr>
          </w:p>
        </w:tc>
        <w:tc>
          <w:tcPr>
            <w:tcW w:w="1088" w:type="dxa"/>
            <w:tcBorders>
              <w:bottom w:val="nil"/>
            </w:tcBorders>
            <w:noWrap w:val="0"/>
            <w:vAlign w:val="center"/>
          </w:tcPr>
          <w:p w14:paraId="30A76A8A">
            <w:pPr>
              <w:spacing w:after="0"/>
              <w:ind w:firstLine="0"/>
              <w:jc w:val="center"/>
              <w:rPr>
                <w:rFonts w:ascii="宋体"/>
              </w:rPr>
            </w:pPr>
          </w:p>
        </w:tc>
        <w:tc>
          <w:tcPr>
            <w:tcW w:w="3525" w:type="dxa"/>
            <w:tcBorders>
              <w:bottom w:val="nil"/>
            </w:tcBorders>
            <w:noWrap w:val="0"/>
            <w:vAlign w:val="center"/>
          </w:tcPr>
          <w:p w14:paraId="315CC62A">
            <w:pPr>
              <w:pStyle w:val="15"/>
              <w:spacing w:before="0" w:after="0" w:line="360" w:lineRule="auto"/>
              <w:rPr>
                <w:rFonts w:ascii="宋体"/>
                <w:spacing w:val="0"/>
                <w:kern w:val="2"/>
              </w:rPr>
            </w:pPr>
          </w:p>
        </w:tc>
        <w:tc>
          <w:tcPr>
            <w:tcW w:w="750" w:type="dxa"/>
            <w:tcBorders>
              <w:bottom w:val="nil"/>
            </w:tcBorders>
            <w:noWrap w:val="0"/>
            <w:vAlign w:val="center"/>
          </w:tcPr>
          <w:p w14:paraId="5A43239E">
            <w:pPr>
              <w:spacing w:after="0"/>
              <w:ind w:firstLine="0"/>
              <w:jc w:val="center"/>
              <w:rPr>
                <w:rFonts w:ascii="宋体"/>
              </w:rPr>
            </w:pPr>
          </w:p>
        </w:tc>
        <w:tc>
          <w:tcPr>
            <w:tcW w:w="750" w:type="dxa"/>
            <w:tcBorders>
              <w:bottom w:val="nil"/>
            </w:tcBorders>
            <w:noWrap w:val="0"/>
            <w:vAlign w:val="center"/>
          </w:tcPr>
          <w:p w14:paraId="051ED439">
            <w:pPr>
              <w:spacing w:after="0"/>
              <w:ind w:firstLine="0"/>
              <w:jc w:val="center"/>
              <w:rPr>
                <w:rFonts w:ascii="宋体"/>
              </w:rPr>
            </w:pPr>
          </w:p>
        </w:tc>
        <w:tc>
          <w:tcPr>
            <w:tcW w:w="1449" w:type="dxa"/>
            <w:tcBorders>
              <w:bottom w:val="nil"/>
            </w:tcBorders>
            <w:noWrap w:val="0"/>
            <w:vAlign w:val="center"/>
          </w:tcPr>
          <w:p w14:paraId="25FDA36A">
            <w:pPr>
              <w:spacing w:after="0"/>
              <w:ind w:firstLine="0"/>
              <w:jc w:val="center"/>
              <w:rPr>
                <w:rFonts w:ascii="宋体"/>
              </w:rPr>
            </w:pPr>
          </w:p>
        </w:tc>
      </w:tr>
      <w:tr w14:paraId="50F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restart"/>
            <w:noWrap w:val="0"/>
            <w:vAlign w:val="center"/>
          </w:tcPr>
          <w:p w14:paraId="35C098D4">
            <w:pPr>
              <w:spacing w:after="0"/>
              <w:ind w:firstLine="0"/>
              <w:jc w:val="center"/>
              <w:rPr>
                <w:rFonts w:ascii="宋体" w:hAnsi="宋体"/>
              </w:rPr>
            </w:pPr>
            <w:r>
              <w:rPr>
                <w:rFonts w:hint="eastAsia" w:ascii="宋体" w:hAnsi="宋体"/>
              </w:rPr>
              <w:t>其他主要</w:t>
            </w:r>
          </w:p>
          <w:p w14:paraId="1C34B6F5">
            <w:pPr>
              <w:spacing w:after="0"/>
              <w:ind w:firstLine="0"/>
              <w:jc w:val="center"/>
              <w:rPr>
                <w:rFonts w:ascii="宋体"/>
              </w:rPr>
            </w:pPr>
            <w:r>
              <w:rPr>
                <w:rFonts w:hint="eastAsia" w:ascii="宋体" w:hAnsi="宋体"/>
              </w:rPr>
              <w:t>技术人员</w:t>
            </w:r>
          </w:p>
        </w:tc>
        <w:tc>
          <w:tcPr>
            <w:tcW w:w="862" w:type="dxa"/>
            <w:noWrap w:val="0"/>
            <w:vAlign w:val="center"/>
          </w:tcPr>
          <w:p w14:paraId="413DC372">
            <w:pPr>
              <w:spacing w:after="0"/>
              <w:ind w:firstLine="0"/>
              <w:jc w:val="center"/>
              <w:rPr>
                <w:rFonts w:ascii="宋体"/>
              </w:rPr>
            </w:pPr>
          </w:p>
        </w:tc>
        <w:tc>
          <w:tcPr>
            <w:tcW w:w="1088" w:type="dxa"/>
            <w:noWrap w:val="0"/>
            <w:vAlign w:val="center"/>
          </w:tcPr>
          <w:p w14:paraId="20A4F15E">
            <w:pPr>
              <w:spacing w:after="0"/>
              <w:ind w:firstLine="0"/>
              <w:jc w:val="center"/>
              <w:rPr>
                <w:rFonts w:ascii="宋体"/>
              </w:rPr>
            </w:pPr>
          </w:p>
        </w:tc>
        <w:tc>
          <w:tcPr>
            <w:tcW w:w="3525" w:type="dxa"/>
            <w:noWrap w:val="0"/>
            <w:vAlign w:val="center"/>
          </w:tcPr>
          <w:p w14:paraId="528B6227">
            <w:pPr>
              <w:spacing w:after="0"/>
              <w:ind w:firstLine="0"/>
              <w:jc w:val="center"/>
              <w:rPr>
                <w:rFonts w:ascii="宋体"/>
              </w:rPr>
            </w:pPr>
          </w:p>
        </w:tc>
        <w:tc>
          <w:tcPr>
            <w:tcW w:w="750" w:type="dxa"/>
            <w:noWrap w:val="0"/>
            <w:vAlign w:val="center"/>
          </w:tcPr>
          <w:p w14:paraId="09B273AB">
            <w:pPr>
              <w:spacing w:after="0"/>
              <w:ind w:firstLine="0"/>
              <w:jc w:val="center"/>
              <w:rPr>
                <w:rFonts w:ascii="宋体"/>
              </w:rPr>
            </w:pPr>
          </w:p>
        </w:tc>
        <w:tc>
          <w:tcPr>
            <w:tcW w:w="750" w:type="dxa"/>
            <w:noWrap w:val="0"/>
            <w:vAlign w:val="center"/>
          </w:tcPr>
          <w:p w14:paraId="6A2FBA24">
            <w:pPr>
              <w:spacing w:after="0"/>
              <w:ind w:firstLine="0"/>
              <w:jc w:val="center"/>
              <w:rPr>
                <w:rFonts w:ascii="宋体"/>
              </w:rPr>
            </w:pPr>
          </w:p>
        </w:tc>
        <w:tc>
          <w:tcPr>
            <w:tcW w:w="1449" w:type="dxa"/>
            <w:noWrap w:val="0"/>
            <w:vAlign w:val="center"/>
          </w:tcPr>
          <w:p w14:paraId="6F906ED1">
            <w:pPr>
              <w:spacing w:after="0"/>
              <w:ind w:firstLine="0"/>
              <w:jc w:val="center"/>
              <w:rPr>
                <w:rFonts w:ascii="宋体"/>
              </w:rPr>
            </w:pPr>
          </w:p>
        </w:tc>
      </w:tr>
      <w:tr w14:paraId="0327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68E2FCE9">
            <w:pPr>
              <w:spacing w:after="0"/>
              <w:ind w:firstLine="0"/>
              <w:rPr>
                <w:rFonts w:ascii="宋体"/>
              </w:rPr>
            </w:pPr>
          </w:p>
        </w:tc>
        <w:tc>
          <w:tcPr>
            <w:tcW w:w="862" w:type="dxa"/>
            <w:noWrap w:val="0"/>
            <w:vAlign w:val="center"/>
          </w:tcPr>
          <w:p w14:paraId="3DCC6B0D">
            <w:pPr>
              <w:spacing w:after="0"/>
              <w:ind w:firstLine="0"/>
              <w:jc w:val="center"/>
              <w:rPr>
                <w:rFonts w:ascii="宋体"/>
              </w:rPr>
            </w:pPr>
          </w:p>
        </w:tc>
        <w:tc>
          <w:tcPr>
            <w:tcW w:w="1088" w:type="dxa"/>
            <w:noWrap w:val="0"/>
            <w:vAlign w:val="center"/>
          </w:tcPr>
          <w:p w14:paraId="61549F07">
            <w:pPr>
              <w:spacing w:after="0"/>
              <w:ind w:firstLine="0"/>
              <w:jc w:val="center"/>
              <w:rPr>
                <w:rFonts w:ascii="宋体"/>
              </w:rPr>
            </w:pPr>
          </w:p>
        </w:tc>
        <w:tc>
          <w:tcPr>
            <w:tcW w:w="3525" w:type="dxa"/>
            <w:noWrap w:val="0"/>
            <w:vAlign w:val="center"/>
          </w:tcPr>
          <w:p w14:paraId="4039D8EC">
            <w:pPr>
              <w:spacing w:after="0"/>
              <w:ind w:firstLine="0"/>
              <w:jc w:val="center"/>
              <w:rPr>
                <w:rFonts w:ascii="宋体"/>
              </w:rPr>
            </w:pPr>
          </w:p>
        </w:tc>
        <w:tc>
          <w:tcPr>
            <w:tcW w:w="750" w:type="dxa"/>
            <w:noWrap w:val="0"/>
            <w:vAlign w:val="center"/>
          </w:tcPr>
          <w:p w14:paraId="5F952B09">
            <w:pPr>
              <w:spacing w:after="0"/>
              <w:ind w:firstLine="0"/>
              <w:jc w:val="center"/>
              <w:rPr>
                <w:rFonts w:ascii="宋体"/>
              </w:rPr>
            </w:pPr>
          </w:p>
        </w:tc>
        <w:tc>
          <w:tcPr>
            <w:tcW w:w="750" w:type="dxa"/>
            <w:noWrap w:val="0"/>
            <w:vAlign w:val="center"/>
          </w:tcPr>
          <w:p w14:paraId="145357B3">
            <w:pPr>
              <w:spacing w:after="0"/>
              <w:ind w:firstLine="0"/>
              <w:jc w:val="center"/>
              <w:rPr>
                <w:rFonts w:ascii="宋体"/>
              </w:rPr>
            </w:pPr>
          </w:p>
        </w:tc>
        <w:tc>
          <w:tcPr>
            <w:tcW w:w="1449" w:type="dxa"/>
            <w:noWrap w:val="0"/>
            <w:vAlign w:val="center"/>
          </w:tcPr>
          <w:p w14:paraId="22BB34AE">
            <w:pPr>
              <w:spacing w:after="0"/>
              <w:ind w:firstLine="0"/>
              <w:jc w:val="center"/>
              <w:rPr>
                <w:rFonts w:ascii="宋体"/>
              </w:rPr>
            </w:pPr>
          </w:p>
        </w:tc>
      </w:tr>
      <w:tr w14:paraId="0C47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76C437E0">
            <w:pPr>
              <w:spacing w:after="0"/>
              <w:ind w:firstLine="0"/>
              <w:jc w:val="center"/>
              <w:rPr>
                <w:rFonts w:ascii="宋体"/>
              </w:rPr>
            </w:pPr>
          </w:p>
        </w:tc>
        <w:tc>
          <w:tcPr>
            <w:tcW w:w="862" w:type="dxa"/>
            <w:noWrap w:val="0"/>
            <w:vAlign w:val="center"/>
          </w:tcPr>
          <w:p w14:paraId="33BF9018">
            <w:pPr>
              <w:spacing w:after="0"/>
              <w:ind w:firstLine="0"/>
              <w:jc w:val="center"/>
              <w:rPr>
                <w:rFonts w:ascii="宋体"/>
              </w:rPr>
            </w:pPr>
            <w:r>
              <w:rPr>
                <w:rFonts w:hint="eastAsia" w:ascii="宋体" w:hAnsi="宋体"/>
              </w:rPr>
              <w:t>…</w:t>
            </w:r>
          </w:p>
        </w:tc>
        <w:tc>
          <w:tcPr>
            <w:tcW w:w="1088" w:type="dxa"/>
            <w:noWrap w:val="0"/>
            <w:vAlign w:val="center"/>
          </w:tcPr>
          <w:p w14:paraId="1DC3E84F">
            <w:pPr>
              <w:spacing w:after="0"/>
              <w:ind w:firstLine="0"/>
              <w:jc w:val="center"/>
              <w:rPr>
                <w:rFonts w:ascii="宋体"/>
              </w:rPr>
            </w:pPr>
          </w:p>
        </w:tc>
        <w:tc>
          <w:tcPr>
            <w:tcW w:w="3525" w:type="dxa"/>
            <w:noWrap w:val="0"/>
            <w:vAlign w:val="center"/>
          </w:tcPr>
          <w:p w14:paraId="784FF870">
            <w:pPr>
              <w:spacing w:after="0"/>
              <w:ind w:firstLine="0"/>
              <w:jc w:val="center"/>
              <w:rPr>
                <w:rFonts w:ascii="宋体"/>
              </w:rPr>
            </w:pPr>
          </w:p>
        </w:tc>
        <w:tc>
          <w:tcPr>
            <w:tcW w:w="750" w:type="dxa"/>
            <w:noWrap w:val="0"/>
            <w:vAlign w:val="center"/>
          </w:tcPr>
          <w:p w14:paraId="220DA92B">
            <w:pPr>
              <w:spacing w:after="0"/>
              <w:ind w:firstLine="0"/>
              <w:jc w:val="center"/>
              <w:rPr>
                <w:rFonts w:ascii="宋体"/>
              </w:rPr>
            </w:pPr>
          </w:p>
        </w:tc>
        <w:tc>
          <w:tcPr>
            <w:tcW w:w="750" w:type="dxa"/>
            <w:noWrap w:val="0"/>
            <w:vAlign w:val="center"/>
          </w:tcPr>
          <w:p w14:paraId="455D6ACF">
            <w:pPr>
              <w:spacing w:after="0"/>
              <w:ind w:firstLine="0"/>
              <w:jc w:val="center"/>
              <w:rPr>
                <w:rFonts w:ascii="宋体"/>
              </w:rPr>
            </w:pPr>
          </w:p>
        </w:tc>
        <w:tc>
          <w:tcPr>
            <w:tcW w:w="1449" w:type="dxa"/>
            <w:noWrap w:val="0"/>
            <w:vAlign w:val="center"/>
          </w:tcPr>
          <w:p w14:paraId="51C67D13">
            <w:pPr>
              <w:spacing w:after="0"/>
              <w:ind w:firstLine="0"/>
              <w:jc w:val="center"/>
              <w:rPr>
                <w:rFonts w:ascii="宋体"/>
              </w:rPr>
            </w:pPr>
          </w:p>
        </w:tc>
      </w:tr>
    </w:tbl>
    <w:p w14:paraId="6C84D8B1">
      <w:pPr>
        <w:tabs>
          <w:tab w:val="left" w:pos="540"/>
        </w:tabs>
        <w:spacing w:line="276" w:lineRule="auto"/>
        <w:ind w:firstLine="0"/>
        <w:rPr>
          <w:rFonts w:ascii="宋体"/>
          <w:kern w:val="1"/>
        </w:rPr>
      </w:pPr>
      <w:r>
        <w:rPr>
          <w:rFonts w:hint="eastAsia" w:ascii="宋体"/>
          <w:kern w:val="1"/>
        </w:rPr>
        <w:t>注：根据评分表要求提供相应证明材料。</w:t>
      </w:r>
    </w:p>
    <w:p w14:paraId="753043B5">
      <w:pPr>
        <w:tabs>
          <w:tab w:val="left" w:pos="540"/>
        </w:tabs>
        <w:spacing w:line="276" w:lineRule="auto"/>
        <w:rPr>
          <w:rFonts w:ascii="宋体"/>
          <w:b/>
          <w:bCs/>
          <w:kern w:val="1"/>
          <w:lang w:val="en-GB"/>
        </w:rPr>
      </w:pPr>
    </w:p>
    <w:p w14:paraId="53860D4E">
      <w:pPr>
        <w:spacing w:after="0"/>
        <w:ind w:firstLine="0"/>
        <w:jc w:val="left"/>
        <w:rPr>
          <w:rFonts w:ascii="宋体" w:hAnsi="宋体"/>
          <w:b/>
          <w:spacing w:val="0"/>
          <w:kern w:val="2"/>
          <w:szCs w:val="24"/>
        </w:rPr>
      </w:pPr>
      <w:r>
        <w:rPr>
          <w:rFonts w:hint="eastAsia" w:ascii="宋体" w:hAnsi="宋体"/>
          <w:b/>
          <w:spacing w:val="0"/>
          <w:kern w:val="2"/>
          <w:szCs w:val="24"/>
        </w:rPr>
        <w:t>3.4 履约进度计划表</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14:paraId="5CB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 w:type="dxa"/>
            <w:noWrap w:val="0"/>
            <w:vAlign w:val="center"/>
          </w:tcPr>
          <w:p w14:paraId="3FB1B3FA">
            <w:pPr>
              <w:tabs>
                <w:tab w:val="left" w:pos="540"/>
              </w:tabs>
              <w:ind w:firstLine="0"/>
              <w:jc w:val="center"/>
              <w:rPr>
                <w:rFonts w:ascii="宋体"/>
                <w:b/>
              </w:rPr>
            </w:pPr>
            <w:r>
              <w:rPr>
                <w:rFonts w:hint="eastAsia" w:ascii="宋体" w:hAnsi="宋体"/>
                <w:b/>
              </w:rPr>
              <w:t>序号</w:t>
            </w:r>
          </w:p>
        </w:tc>
        <w:tc>
          <w:tcPr>
            <w:tcW w:w="2899" w:type="dxa"/>
            <w:noWrap w:val="0"/>
            <w:vAlign w:val="center"/>
          </w:tcPr>
          <w:p w14:paraId="189E9936">
            <w:pPr>
              <w:tabs>
                <w:tab w:val="left" w:pos="540"/>
              </w:tabs>
              <w:ind w:firstLine="0"/>
              <w:jc w:val="center"/>
              <w:rPr>
                <w:rFonts w:ascii="宋体"/>
                <w:b/>
              </w:rPr>
            </w:pPr>
            <w:r>
              <w:rPr>
                <w:rFonts w:hint="eastAsia" w:ascii="宋体" w:hAnsi="宋体"/>
                <w:b/>
              </w:rPr>
              <w:t>拟定时间安排</w:t>
            </w:r>
          </w:p>
        </w:tc>
        <w:tc>
          <w:tcPr>
            <w:tcW w:w="3453" w:type="dxa"/>
            <w:noWrap w:val="0"/>
            <w:vAlign w:val="center"/>
          </w:tcPr>
          <w:p w14:paraId="41D6323B">
            <w:pPr>
              <w:tabs>
                <w:tab w:val="left" w:pos="540"/>
              </w:tabs>
              <w:ind w:firstLine="0"/>
              <w:jc w:val="center"/>
              <w:rPr>
                <w:rFonts w:ascii="宋体"/>
                <w:b/>
              </w:rPr>
            </w:pPr>
            <w:r>
              <w:rPr>
                <w:rFonts w:hint="eastAsia" w:ascii="宋体" w:hAnsi="宋体"/>
                <w:b/>
              </w:rPr>
              <w:t>计划完成的工作内容</w:t>
            </w:r>
          </w:p>
        </w:tc>
        <w:tc>
          <w:tcPr>
            <w:tcW w:w="2779" w:type="dxa"/>
            <w:noWrap w:val="0"/>
            <w:vAlign w:val="center"/>
          </w:tcPr>
          <w:p w14:paraId="72DD8A12">
            <w:pPr>
              <w:tabs>
                <w:tab w:val="left" w:pos="540"/>
              </w:tabs>
              <w:ind w:firstLine="0"/>
              <w:jc w:val="center"/>
              <w:rPr>
                <w:rFonts w:ascii="宋体"/>
                <w:b/>
              </w:rPr>
            </w:pPr>
            <w:r>
              <w:rPr>
                <w:rFonts w:hint="eastAsia" w:ascii="宋体" w:hAnsi="宋体"/>
                <w:b/>
              </w:rPr>
              <w:t>实施方建议或要求</w:t>
            </w:r>
          </w:p>
        </w:tc>
      </w:tr>
      <w:tr w14:paraId="67A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C147331">
            <w:pPr>
              <w:ind w:firstLine="0"/>
              <w:jc w:val="center"/>
              <w:rPr>
                <w:rFonts w:ascii="宋体"/>
              </w:rPr>
            </w:pPr>
            <w:r>
              <w:rPr>
                <w:rFonts w:hint="eastAsia" w:ascii="宋体"/>
              </w:rPr>
              <w:t>1</w:t>
            </w:r>
          </w:p>
        </w:tc>
        <w:tc>
          <w:tcPr>
            <w:tcW w:w="2899" w:type="dxa"/>
            <w:noWrap w:val="0"/>
            <w:vAlign w:val="center"/>
          </w:tcPr>
          <w:p w14:paraId="470DB5B9">
            <w:pPr>
              <w:tabs>
                <w:tab w:val="left" w:pos="540"/>
              </w:tabs>
              <w:ind w:firstLine="0"/>
              <w:jc w:val="center"/>
              <w:rPr>
                <w:rFonts w:ascii="宋体"/>
              </w:rPr>
            </w:pPr>
            <w:r>
              <w:rPr>
                <w:rFonts w:hint="eastAsia" w:ascii="宋体" w:hAnsi="宋体"/>
              </w:rPr>
              <w:t>拟定  年  月  日</w:t>
            </w:r>
          </w:p>
        </w:tc>
        <w:tc>
          <w:tcPr>
            <w:tcW w:w="3453" w:type="dxa"/>
            <w:noWrap w:val="0"/>
            <w:vAlign w:val="center"/>
          </w:tcPr>
          <w:p w14:paraId="06194D5C">
            <w:pPr>
              <w:tabs>
                <w:tab w:val="left" w:pos="540"/>
              </w:tabs>
              <w:ind w:firstLine="0"/>
              <w:jc w:val="center"/>
              <w:rPr>
                <w:rFonts w:ascii="宋体"/>
              </w:rPr>
            </w:pPr>
            <w:r>
              <w:rPr>
                <w:rFonts w:hint="eastAsia" w:ascii="宋体" w:hAnsi="宋体"/>
              </w:rPr>
              <w:t>签定合同并生效</w:t>
            </w:r>
          </w:p>
        </w:tc>
        <w:tc>
          <w:tcPr>
            <w:tcW w:w="2779" w:type="dxa"/>
            <w:noWrap w:val="0"/>
            <w:vAlign w:val="center"/>
          </w:tcPr>
          <w:p w14:paraId="1AA3C6EE">
            <w:pPr>
              <w:tabs>
                <w:tab w:val="left" w:pos="540"/>
              </w:tabs>
              <w:jc w:val="center"/>
              <w:rPr>
                <w:rFonts w:ascii="宋体"/>
              </w:rPr>
            </w:pPr>
          </w:p>
        </w:tc>
      </w:tr>
      <w:tr w14:paraId="18E3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3E21097">
            <w:pPr>
              <w:ind w:firstLine="0"/>
              <w:jc w:val="center"/>
              <w:rPr>
                <w:rFonts w:ascii="宋体"/>
              </w:rPr>
            </w:pPr>
            <w:r>
              <w:rPr>
                <w:rFonts w:hint="eastAsia" w:ascii="宋体"/>
              </w:rPr>
              <w:t>2</w:t>
            </w:r>
          </w:p>
        </w:tc>
        <w:tc>
          <w:tcPr>
            <w:tcW w:w="2899" w:type="dxa"/>
            <w:noWrap w:val="0"/>
            <w:vAlign w:val="center"/>
          </w:tcPr>
          <w:p w14:paraId="20BFEADF">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3C5E9365">
            <w:pPr>
              <w:tabs>
                <w:tab w:val="left" w:pos="540"/>
              </w:tabs>
              <w:jc w:val="center"/>
              <w:rPr>
                <w:rFonts w:ascii="宋体"/>
              </w:rPr>
            </w:pPr>
          </w:p>
        </w:tc>
        <w:tc>
          <w:tcPr>
            <w:tcW w:w="2779" w:type="dxa"/>
            <w:noWrap w:val="0"/>
            <w:vAlign w:val="center"/>
          </w:tcPr>
          <w:p w14:paraId="0E9AF256">
            <w:pPr>
              <w:tabs>
                <w:tab w:val="left" w:pos="540"/>
              </w:tabs>
              <w:jc w:val="center"/>
              <w:rPr>
                <w:rFonts w:ascii="宋体"/>
              </w:rPr>
            </w:pPr>
          </w:p>
        </w:tc>
      </w:tr>
      <w:tr w14:paraId="484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6DA94BC5">
            <w:pPr>
              <w:ind w:firstLine="0"/>
              <w:jc w:val="center"/>
              <w:rPr>
                <w:rFonts w:ascii="宋体"/>
              </w:rPr>
            </w:pPr>
            <w:r>
              <w:rPr>
                <w:rFonts w:hint="eastAsia" w:ascii="宋体"/>
              </w:rPr>
              <w:t>...</w:t>
            </w:r>
          </w:p>
        </w:tc>
        <w:tc>
          <w:tcPr>
            <w:tcW w:w="2899" w:type="dxa"/>
            <w:noWrap w:val="0"/>
            <w:vAlign w:val="center"/>
          </w:tcPr>
          <w:p w14:paraId="065E0FE6">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2A900613">
            <w:pPr>
              <w:tabs>
                <w:tab w:val="left" w:pos="540"/>
              </w:tabs>
              <w:ind w:firstLine="0"/>
              <w:jc w:val="center"/>
              <w:rPr>
                <w:rFonts w:ascii="宋体"/>
              </w:rPr>
            </w:pPr>
          </w:p>
        </w:tc>
        <w:tc>
          <w:tcPr>
            <w:tcW w:w="2779" w:type="dxa"/>
            <w:noWrap w:val="0"/>
            <w:vAlign w:val="center"/>
          </w:tcPr>
          <w:p w14:paraId="7E119175">
            <w:pPr>
              <w:tabs>
                <w:tab w:val="left" w:pos="540"/>
              </w:tabs>
              <w:jc w:val="center"/>
              <w:rPr>
                <w:rFonts w:ascii="宋体"/>
              </w:rPr>
            </w:pPr>
          </w:p>
        </w:tc>
      </w:tr>
    </w:tbl>
    <w:p w14:paraId="0D51895D">
      <w:pPr>
        <w:rPr>
          <w:rFonts w:ascii="宋体" w:hAnsi="宋体"/>
          <w:b/>
          <w:spacing w:val="0"/>
          <w:kern w:val="2"/>
          <w:sz w:val="30"/>
          <w:szCs w:val="30"/>
        </w:rPr>
      </w:pPr>
      <w:r>
        <w:rPr>
          <w:rFonts w:hint="eastAsia" w:ascii="宋体" w:hAnsi="宋体"/>
          <w:b/>
          <w:spacing w:val="0"/>
          <w:kern w:val="2"/>
          <w:sz w:val="30"/>
          <w:szCs w:val="30"/>
        </w:rPr>
        <w:br w:type="page"/>
      </w:r>
    </w:p>
    <w:p w14:paraId="1E0FC494">
      <w:pPr>
        <w:spacing w:after="0"/>
        <w:ind w:firstLine="0"/>
        <w:jc w:val="left"/>
        <w:rPr>
          <w:rFonts w:ascii="宋体" w:hAnsi="宋体"/>
          <w:b/>
          <w:spacing w:val="0"/>
          <w:kern w:val="2"/>
          <w:szCs w:val="24"/>
        </w:rPr>
      </w:pPr>
      <w:r>
        <w:rPr>
          <w:rFonts w:hint="eastAsia" w:ascii="宋体" w:hAnsi="宋体"/>
          <w:b/>
          <w:spacing w:val="0"/>
          <w:kern w:val="2"/>
          <w:szCs w:val="24"/>
        </w:rPr>
        <w:t>3.5 其它重要事项说明及承诺</w:t>
      </w:r>
    </w:p>
    <w:p w14:paraId="08A922EB">
      <w:pPr>
        <w:pStyle w:val="10"/>
        <w:spacing w:line="360" w:lineRule="auto"/>
        <w:ind w:firstLine="0"/>
      </w:pPr>
    </w:p>
    <w:p w14:paraId="2EA69E39">
      <w:pPr>
        <w:tabs>
          <w:tab w:val="left" w:pos="540"/>
        </w:tabs>
        <w:ind w:firstLine="420" w:firstLineChars="200"/>
        <w:rPr>
          <w:rFonts w:ascii="宋体"/>
        </w:rPr>
      </w:pPr>
      <w:r>
        <w:rPr>
          <w:rFonts w:ascii="宋体" w:hAnsi="宋体"/>
        </w:rPr>
        <w:t>(</w:t>
      </w:r>
      <w:r>
        <w:rPr>
          <w:rFonts w:hint="eastAsia" w:ascii="宋体" w:hAnsi="宋体"/>
        </w:rPr>
        <w:t>如有，请扼要叙述，格式自拟</w:t>
      </w:r>
      <w:r>
        <w:rPr>
          <w:rFonts w:ascii="宋体" w:hAnsi="宋体"/>
        </w:rPr>
        <w:t>)</w:t>
      </w:r>
    </w:p>
    <w:p w14:paraId="4687F720">
      <w:pPr>
        <w:ind w:firstLine="0"/>
        <w:jc w:val="left"/>
        <w:rPr>
          <w:rFonts w:ascii="宋体" w:hAnsi="宋体" w:cs="宋体"/>
          <w:kern w:val="1"/>
        </w:rPr>
      </w:pPr>
    </w:p>
    <w:p w14:paraId="134121E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8B85E4A">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46C860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94834F5">
      <w:pPr>
        <w:spacing w:after="0"/>
        <w:ind w:firstLine="0"/>
        <w:jc w:val="left"/>
        <w:rPr>
          <w:rFonts w:hint="eastAsia" w:ascii="宋体" w:hAnsi="宋体" w:cs="宋体" w:eastAsiaTheme="minorEastAsia"/>
          <w:b/>
          <w:spacing w:val="0"/>
          <w:kern w:val="2"/>
          <w:szCs w:val="24"/>
          <w:lang w:eastAsia="zh-CN"/>
        </w:rPr>
      </w:pPr>
      <w:bookmarkStart w:id="6" w:name="_Toc28508"/>
      <w:bookmarkStart w:id="7" w:name="_Toc16466"/>
      <w:bookmarkStart w:id="8" w:name="_Toc8690"/>
      <w:r>
        <w:rPr>
          <w:rFonts w:hint="eastAsia" w:ascii="宋体" w:hAnsi="宋体"/>
          <w:b/>
          <w:spacing w:val="0"/>
          <w:kern w:val="2"/>
          <w:sz w:val="28"/>
          <w:szCs w:val="28"/>
        </w:rPr>
        <w:br w:type="page"/>
      </w:r>
      <w:r>
        <w:rPr>
          <w:rFonts w:hint="eastAsia" w:ascii="宋体" w:hAnsi="宋体" w:cs="宋体"/>
          <w:b/>
          <w:spacing w:val="0"/>
          <w:kern w:val="2"/>
          <w:szCs w:val="24"/>
        </w:rPr>
        <w:t xml:space="preserve">3.6 </w:t>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t>商务条款响应表</w:t>
      </w:r>
      <w:bookmarkEnd w:id="6"/>
      <w:bookmarkEnd w:id="7"/>
      <w:bookmarkEnd w:id="8"/>
    </w:p>
    <w:p w14:paraId="6FC9B644">
      <w:pPr>
        <w:tabs>
          <w:tab w:val="left" w:pos="540"/>
        </w:tabs>
        <w:adjustRightInd w:val="0"/>
        <w:snapToGrid w:val="0"/>
        <w:ind w:firstLine="0"/>
        <w:jc w:val="center"/>
        <w:rPr>
          <w:rFonts w:ascii="宋体" w:hAnsi="宋体" w:cs="宋体"/>
          <w:b/>
          <w:bCs/>
          <w:szCs w:val="24"/>
        </w:rPr>
      </w:pPr>
      <w:bookmarkStart w:id="9" w:name="_Toc6049"/>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lang w:val="en-GB"/>
        </w:rPr>
        <w:t>商务条款响应表</w:t>
      </w:r>
    </w:p>
    <w:tbl>
      <w:tblPr>
        <w:tblStyle w:val="11"/>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70"/>
        <w:gridCol w:w="1967"/>
        <w:gridCol w:w="2793"/>
        <w:gridCol w:w="2037"/>
        <w:gridCol w:w="1573"/>
      </w:tblGrid>
      <w:tr w14:paraId="37CE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10" w:hRule="atLeast"/>
          <w:jc w:val="center"/>
        </w:trPr>
        <w:tc>
          <w:tcPr>
            <w:tcW w:w="731" w:type="dxa"/>
            <w:tcBorders>
              <w:top w:val="single" w:color="auto" w:sz="12" w:space="0"/>
              <w:bottom w:val="double" w:color="auto" w:sz="4" w:space="0"/>
            </w:tcBorders>
            <w:noWrap w:val="0"/>
            <w:vAlign w:val="center"/>
          </w:tcPr>
          <w:p w14:paraId="5951CB5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70" w:type="dxa"/>
            <w:tcBorders>
              <w:top w:val="single" w:color="auto" w:sz="12" w:space="0"/>
              <w:bottom w:val="double" w:color="auto" w:sz="4" w:space="0"/>
            </w:tcBorders>
            <w:noWrap w:val="0"/>
            <w:vAlign w:val="center"/>
          </w:tcPr>
          <w:p w14:paraId="0C6E7DC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1967" w:type="dxa"/>
            <w:tcBorders>
              <w:top w:val="single" w:color="auto" w:sz="12" w:space="0"/>
              <w:bottom w:val="double" w:color="auto" w:sz="4" w:space="0"/>
            </w:tcBorders>
            <w:noWrap w:val="0"/>
            <w:vAlign w:val="center"/>
          </w:tcPr>
          <w:p w14:paraId="7BA549E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249B92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08A09C5F">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5E44C11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767841B">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7FFD7BB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73DAFF6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3CD73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63C50A2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70" w:type="dxa"/>
            <w:noWrap w:val="0"/>
            <w:vAlign w:val="center"/>
          </w:tcPr>
          <w:p w14:paraId="09354C02">
            <w:pPr>
              <w:spacing w:after="0" w:line="300" w:lineRule="auto"/>
              <w:ind w:firstLine="0"/>
              <w:jc w:val="left"/>
              <w:rPr>
                <w:rFonts w:ascii="宋体" w:hAnsi="宋体" w:cs="宋体"/>
                <w:spacing w:val="0"/>
                <w:kern w:val="2"/>
                <w:sz w:val="21"/>
                <w:szCs w:val="21"/>
              </w:rPr>
            </w:pPr>
          </w:p>
        </w:tc>
        <w:tc>
          <w:tcPr>
            <w:tcW w:w="1967" w:type="dxa"/>
            <w:noWrap w:val="0"/>
            <w:vAlign w:val="center"/>
          </w:tcPr>
          <w:p w14:paraId="5B03D0D4">
            <w:pPr>
              <w:spacing w:after="0" w:line="300" w:lineRule="auto"/>
              <w:ind w:firstLine="0"/>
              <w:jc w:val="left"/>
              <w:rPr>
                <w:rFonts w:ascii="宋体" w:hAnsi="宋体" w:cs="宋体"/>
                <w:spacing w:val="0"/>
                <w:kern w:val="2"/>
                <w:sz w:val="21"/>
                <w:szCs w:val="21"/>
              </w:rPr>
            </w:pPr>
          </w:p>
        </w:tc>
        <w:tc>
          <w:tcPr>
            <w:tcW w:w="2793" w:type="dxa"/>
            <w:noWrap w:val="0"/>
            <w:vAlign w:val="center"/>
          </w:tcPr>
          <w:p w14:paraId="6C137EA2">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54F37F5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4CAEDC0F">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C6FB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C305B1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70" w:type="dxa"/>
            <w:noWrap w:val="0"/>
            <w:vAlign w:val="center"/>
          </w:tcPr>
          <w:p w14:paraId="04AD7BAA">
            <w:pPr>
              <w:spacing w:after="0" w:line="300" w:lineRule="auto"/>
              <w:ind w:firstLine="0"/>
              <w:jc w:val="left"/>
              <w:rPr>
                <w:rFonts w:ascii="宋体" w:hAnsi="宋体" w:cs="宋体"/>
                <w:spacing w:val="0"/>
                <w:kern w:val="2"/>
                <w:sz w:val="21"/>
                <w:szCs w:val="21"/>
              </w:rPr>
            </w:pPr>
          </w:p>
        </w:tc>
        <w:tc>
          <w:tcPr>
            <w:tcW w:w="1967" w:type="dxa"/>
            <w:noWrap w:val="0"/>
            <w:vAlign w:val="center"/>
          </w:tcPr>
          <w:p w14:paraId="3C8A518C">
            <w:pPr>
              <w:spacing w:after="0" w:line="300" w:lineRule="auto"/>
              <w:ind w:firstLine="0"/>
              <w:jc w:val="left"/>
              <w:rPr>
                <w:rFonts w:ascii="宋体" w:hAnsi="宋体" w:cs="宋体"/>
                <w:spacing w:val="0"/>
                <w:kern w:val="2"/>
                <w:sz w:val="21"/>
                <w:szCs w:val="21"/>
              </w:rPr>
            </w:pPr>
          </w:p>
        </w:tc>
        <w:tc>
          <w:tcPr>
            <w:tcW w:w="2793" w:type="dxa"/>
            <w:noWrap w:val="0"/>
            <w:vAlign w:val="center"/>
          </w:tcPr>
          <w:p w14:paraId="1A3E0D60">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A9D9DC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3072A1A">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F47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ED16C1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70" w:type="dxa"/>
            <w:noWrap w:val="0"/>
            <w:vAlign w:val="center"/>
          </w:tcPr>
          <w:p w14:paraId="47ADC462">
            <w:pPr>
              <w:spacing w:after="0" w:line="300" w:lineRule="auto"/>
              <w:ind w:firstLine="0"/>
              <w:jc w:val="left"/>
              <w:rPr>
                <w:rFonts w:ascii="宋体" w:hAnsi="宋体" w:cs="宋体"/>
                <w:spacing w:val="0"/>
                <w:kern w:val="2"/>
                <w:sz w:val="21"/>
                <w:szCs w:val="21"/>
              </w:rPr>
            </w:pPr>
          </w:p>
        </w:tc>
        <w:tc>
          <w:tcPr>
            <w:tcW w:w="1967" w:type="dxa"/>
            <w:noWrap w:val="0"/>
            <w:vAlign w:val="center"/>
          </w:tcPr>
          <w:p w14:paraId="151EB9A8">
            <w:pPr>
              <w:spacing w:after="0" w:line="300" w:lineRule="auto"/>
              <w:ind w:firstLine="0"/>
              <w:jc w:val="left"/>
              <w:rPr>
                <w:rFonts w:ascii="宋体" w:hAnsi="宋体" w:cs="宋体"/>
                <w:spacing w:val="0"/>
                <w:kern w:val="2"/>
                <w:sz w:val="21"/>
                <w:szCs w:val="21"/>
              </w:rPr>
            </w:pPr>
          </w:p>
        </w:tc>
        <w:tc>
          <w:tcPr>
            <w:tcW w:w="2793" w:type="dxa"/>
            <w:noWrap w:val="0"/>
            <w:vAlign w:val="center"/>
          </w:tcPr>
          <w:p w14:paraId="1CF59785">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7E8836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EB96DAB">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4FEF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30FE8AA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70" w:type="dxa"/>
            <w:noWrap w:val="0"/>
            <w:vAlign w:val="center"/>
          </w:tcPr>
          <w:p w14:paraId="638ED63F">
            <w:pPr>
              <w:spacing w:after="0" w:line="300" w:lineRule="auto"/>
              <w:ind w:firstLine="0"/>
              <w:jc w:val="left"/>
              <w:rPr>
                <w:rFonts w:ascii="宋体" w:hAnsi="宋体" w:cs="宋体"/>
                <w:b/>
                <w:spacing w:val="0"/>
                <w:kern w:val="2"/>
                <w:sz w:val="21"/>
                <w:szCs w:val="21"/>
              </w:rPr>
            </w:pPr>
          </w:p>
        </w:tc>
        <w:tc>
          <w:tcPr>
            <w:tcW w:w="1967" w:type="dxa"/>
            <w:noWrap w:val="0"/>
            <w:vAlign w:val="center"/>
          </w:tcPr>
          <w:p w14:paraId="20079CF3">
            <w:pPr>
              <w:spacing w:after="0" w:line="300" w:lineRule="auto"/>
              <w:ind w:firstLine="0"/>
              <w:jc w:val="left"/>
              <w:rPr>
                <w:rFonts w:ascii="宋体" w:hAnsi="宋体" w:cs="宋体"/>
                <w:b/>
                <w:spacing w:val="0"/>
                <w:kern w:val="2"/>
                <w:sz w:val="21"/>
                <w:szCs w:val="21"/>
              </w:rPr>
            </w:pPr>
          </w:p>
        </w:tc>
        <w:tc>
          <w:tcPr>
            <w:tcW w:w="2793" w:type="dxa"/>
            <w:noWrap w:val="0"/>
            <w:vAlign w:val="center"/>
          </w:tcPr>
          <w:p w14:paraId="380A390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CDAB4A">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126D8CB4">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27D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457485A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70" w:type="dxa"/>
            <w:noWrap w:val="0"/>
            <w:vAlign w:val="center"/>
          </w:tcPr>
          <w:p w14:paraId="429A9708">
            <w:pPr>
              <w:spacing w:after="0" w:line="300" w:lineRule="auto"/>
              <w:ind w:firstLine="0"/>
              <w:jc w:val="left"/>
              <w:rPr>
                <w:rFonts w:ascii="宋体" w:hAnsi="宋体" w:cs="宋体"/>
                <w:b/>
                <w:spacing w:val="0"/>
                <w:kern w:val="2"/>
                <w:sz w:val="21"/>
                <w:szCs w:val="21"/>
              </w:rPr>
            </w:pPr>
          </w:p>
        </w:tc>
        <w:tc>
          <w:tcPr>
            <w:tcW w:w="1967" w:type="dxa"/>
            <w:noWrap w:val="0"/>
            <w:vAlign w:val="center"/>
          </w:tcPr>
          <w:p w14:paraId="4AB62018">
            <w:pPr>
              <w:spacing w:after="0" w:line="300" w:lineRule="auto"/>
              <w:ind w:firstLine="0"/>
              <w:jc w:val="left"/>
              <w:rPr>
                <w:rFonts w:ascii="宋体" w:hAnsi="宋体" w:cs="宋体"/>
                <w:b/>
                <w:spacing w:val="0"/>
                <w:kern w:val="2"/>
                <w:sz w:val="21"/>
                <w:szCs w:val="21"/>
              </w:rPr>
            </w:pPr>
          </w:p>
        </w:tc>
        <w:tc>
          <w:tcPr>
            <w:tcW w:w="2793" w:type="dxa"/>
            <w:noWrap w:val="0"/>
            <w:vAlign w:val="center"/>
          </w:tcPr>
          <w:p w14:paraId="6581DB2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223FC9">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29E60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89A1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7E2F45A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70" w:type="dxa"/>
            <w:noWrap w:val="0"/>
            <w:vAlign w:val="center"/>
          </w:tcPr>
          <w:p w14:paraId="291625F1">
            <w:pPr>
              <w:spacing w:after="0" w:line="300" w:lineRule="auto"/>
              <w:ind w:firstLine="0"/>
              <w:jc w:val="left"/>
              <w:rPr>
                <w:rFonts w:ascii="宋体" w:hAnsi="宋体" w:cs="宋体"/>
                <w:b/>
                <w:spacing w:val="0"/>
                <w:kern w:val="2"/>
                <w:sz w:val="21"/>
                <w:szCs w:val="21"/>
              </w:rPr>
            </w:pPr>
          </w:p>
        </w:tc>
        <w:tc>
          <w:tcPr>
            <w:tcW w:w="1967" w:type="dxa"/>
            <w:noWrap w:val="0"/>
            <w:vAlign w:val="center"/>
          </w:tcPr>
          <w:p w14:paraId="0C05B2D2">
            <w:pPr>
              <w:spacing w:after="0" w:line="300" w:lineRule="auto"/>
              <w:ind w:firstLine="0"/>
              <w:jc w:val="left"/>
              <w:rPr>
                <w:rFonts w:ascii="宋体" w:hAnsi="宋体" w:cs="宋体"/>
                <w:b/>
                <w:spacing w:val="0"/>
                <w:kern w:val="2"/>
                <w:sz w:val="21"/>
                <w:szCs w:val="21"/>
              </w:rPr>
            </w:pPr>
          </w:p>
        </w:tc>
        <w:tc>
          <w:tcPr>
            <w:tcW w:w="2793" w:type="dxa"/>
            <w:noWrap w:val="0"/>
            <w:vAlign w:val="center"/>
          </w:tcPr>
          <w:p w14:paraId="33290DD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90FCCC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586E2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F0ADC71">
      <w:pPr>
        <w:spacing w:after="0"/>
        <w:ind w:firstLine="0"/>
        <w:rPr>
          <w:rFonts w:ascii="宋体" w:hAnsi="宋体" w:cs="宋体"/>
          <w:kern w:val="2"/>
          <w:szCs w:val="24"/>
        </w:rPr>
      </w:pPr>
      <w:r>
        <w:rPr>
          <w:rFonts w:hint="eastAsia" w:ascii="宋体" w:hAnsi="宋体" w:cs="宋体"/>
          <w:kern w:val="2"/>
          <w:szCs w:val="24"/>
        </w:rPr>
        <w:t>说明：</w:t>
      </w:r>
    </w:p>
    <w:p w14:paraId="1061D56B">
      <w:pPr>
        <w:spacing w:after="0"/>
        <w:ind w:firstLine="367" w:firstLineChars="175"/>
        <w:rPr>
          <w:rFonts w:ascii="宋体" w:hAnsi="宋体" w:cs="宋体"/>
          <w:szCs w:val="24"/>
        </w:rPr>
      </w:pPr>
      <w:r>
        <w:rPr>
          <w:rFonts w:hint="eastAsia" w:ascii="宋体" w:hAnsi="宋体" w:cs="宋体"/>
          <w:szCs w:val="24"/>
        </w:rPr>
        <w:t>1.“招标文件条款描述”项下填写的内容应与招标文件中采购需求的“商务要求”的内容保持一致。</w:t>
      </w:r>
    </w:p>
    <w:p w14:paraId="74F8356E">
      <w:pPr>
        <w:spacing w:after="0"/>
        <w:ind w:firstLine="367" w:firstLineChars="175"/>
        <w:rPr>
          <w:rFonts w:ascii="宋体" w:hAnsi="宋体" w:cs="宋体"/>
          <w:szCs w:val="24"/>
        </w:rPr>
      </w:pPr>
      <w:r>
        <w:rPr>
          <w:rFonts w:hint="eastAsia" w:ascii="宋体" w:hAnsi="宋体" w:cs="宋体"/>
          <w:szCs w:val="24"/>
        </w:rPr>
        <w:t>2.投标人应当如实填写上表“投标人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9C577A9">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31D1A4A3">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7C53B49E">
      <w:pPr>
        <w:tabs>
          <w:tab w:val="left" w:pos="432"/>
          <w:tab w:val="left" w:pos="567"/>
        </w:tabs>
        <w:spacing w:after="0"/>
        <w:rPr>
          <w:rFonts w:ascii="宋体" w:hAnsi="宋体" w:cs="宋体"/>
          <w:szCs w:val="24"/>
        </w:rPr>
      </w:pPr>
    </w:p>
    <w:p w14:paraId="5B9AF271">
      <w:pPr>
        <w:adjustRightInd w:val="0"/>
        <w:snapToGrid w:val="0"/>
        <w:spacing w:after="0"/>
        <w:ind w:firstLine="0"/>
        <w:rPr>
          <w:rFonts w:ascii="宋体" w:hAnsi="宋体" w:cs="宋体"/>
          <w:spacing w:val="0"/>
          <w:kern w:val="2"/>
          <w:szCs w:val="24"/>
          <w:u w:val="single"/>
        </w:rPr>
      </w:pPr>
      <w:bookmarkStart w:id="10" w:name="_Toc10750"/>
      <w:bookmarkStart w:id="11" w:name="_Toc3947"/>
      <w:bookmarkStart w:id="12" w:name="_Toc15622"/>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2AAE1E50">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0AF1079A">
      <w:pPr>
        <w:spacing w:after="0"/>
        <w:ind w:firstLine="0"/>
        <w:rPr>
          <w:rFonts w:ascii="宋体" w:hAnsi="宋体" w:cs="宋体"/>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282FC226">
      <w:pPr>
        <w:rPr>
          <w:rFonts w:hint="eastAsia" w:ascii="宋体" w:hAnsi="宋体"/>
          <w:b/>
          <w:spacing w:val="0"/>
          <w:kern w:val="2"/>
          <w:sz w:val="30"/>
          <w:szCs w:val="30"/>
        </w:rPr>
      </w:pPr>
      <w:r>
        <w:rPr>
          <w:rFonts w:hint="eastAsia" w:ascii="宋体" w:hAnsi="宋体"/>
          <w:b/>
          <w:spacing w:val="0"/>
          <w:kern w:val="2"/>
          <w:sz w:val="30"/>
          <w:szCs w:val="30"/>
        </w:rPr>
        <w:br w:type="page"/>
      </w:r>
      <w:r>
        <w:rPr>
          <w:rFonts w:hint="eastAsia" w:ascii="宋体" w:hAnsi="宋体"/>
          <w:b/>
          <w:spacing w:val="0"/>
          <w:kern w:val="2"/>
          <w:sz w:val="30"/>
          <w:szCs w:val="30"/>
        </w:rPr>
        <w:br w:type="page"/>
      </w:r>
    </w:p>
    <w:p w14:paraId="4C3A50DB">
      <w:pPr>
        <w:rPr>
          <w:rFonts w:hint="eastAsia" w:ascii="宋体" w:hAnsi="宋体"/>
          <w:b/>
          <w:spacing w:val="0"/>
          <w:kern w:val="2"/>
          <w:sz w:val="30"/>
          <w:szCs w:val="30"/>
        </w:rPr>
        <w:sectPr>
          <w:pgSz w:w="11906" w:h="16838"/>
          <w:pgMar w:top="1440" w:right="1800" w:bottom="1440" w:left="1800" w:header="851" w:footer="992" w:gutter="0"/>
          <w:pgNumType w:fmt="numberInDash"/>
          <w:cols w:space="425" w:num="1"/>
          <w:docGrid w:type="lines" w:linePitch="312" w:charSpace="0"/>
        </w:sectPr>
      </w:pPr>
    </w:p>
    <w:p w14:paraId="5AFBC82D">
      <w:pPr>
        <w:rPr>
          <w:rFonts w:hint="eastAsia" w:ascii="宋体" w:hAnsi="宋体"/>
          <w:b/>
          <w:spacing w:val="0"/>
          <w:kern w:val="2"/>
          <w:sz w:val="30"/>
          <w:szCs w:val="30"/>
        </w:rPr>
      </w:pPr>
    </w:p>
    <w:p w14:paraId="1E342F80">
      <w:pPr>
        <w:spacing w:after="0"/>
        <w:ind w:firstLine="0"/>
        <w:jc w:val="center"/>
        <w:rPr>
          <w:rFonts w:ascii="宋体" w:hAnsi="宋体"/>
          <w:b/>
          <w:spacing w:val="0"/>
          <w:kern w:val="2"/>
          <w:sz w:val="32"/>
          <w:szCs w:val="32"/>
        </w:rPr>
      </w:pPr>
      <w:r>
        <w:rPr>
          <w:rFonts w:hint="eastAsia" w:ascii="宋体" w:hAnsi="宋体"/>
          <w:b/>
          <w:spacing w:val="0"/>
          <w:kern w:val="2"/>
          <w:sz w:val="32"/>
          <w:szCs w:val="32"/>
        </w:rPr>
        <w:t>四、技术服务部分</w:t>
      </w:r>
      <w:bookmarkEnd w:id="9"/>
      <w:bookmarkEnd w:id="10"/>
      <w:bookmarkEnd w:id="11"/>
      <w:bookmarkEnd w:id="12"/>
    </w:p>
    <w:p w14:paraId="3031FD06">
      <w:pPr>
        <w:keepNext w:val="0"/>
        <w:keepLines w:val="0"/>
        <w:pageBreakBefore w:val="0"/>
        <w:widowControl w:val="0"/>
        <w:tabs>
          <w:tab w:val="left" w:pos="1039"/>
          <w:tab w:val="left" w:pos="1284"/>
        </w:tabs>
        <w:kinsoku/>
        <w:wordWrap/>
        <w:overflowPunct/>
        <w:topLinePunct w:val="0"/>
        <w:autoSpaceDE/>
        <w:autoSpaceDN/>
        <w:bidi w:val="0"/>
        <w:adjustRightInd/>
        <w:snapToGrid/>
        <w:spacing w:after="0"/>
        <w:ind w:firstLine="0"/>
        <w:textAlignment w:val="auto"/>
        <w:outlineLvl w:val="1"/>
        <w:rPr>
          <w:rFonts w:hint="eastAsia" w:ascii="宋体" w:hAnsi="宋体" w:cs="宋体" w:eastAsiaTheme="minorEastAsia"/>
          <w:b/>
          <w:spacing w:val="0"/>
          <w:kern w:val="2"/>
          <w:szCs w:val="24"/>
          <w:lang w:eastAsia="zh-CN"/>
        </w:rPr>
      </w:pPr>
      <w:bookmarkStart w:id="13" w:name="_Toc6424"/>
      <w:bookmarkStart w:id="14" w:name="_Toc2180"/>
      <w:bookmarkStart w:id="15" w:name="_Toc10762"/>
      <w:r>
        <w:rPr>
          <w:rFonts w:hint="eastAsia" w:ascii="宋体" w:hAnsi="宋体" w:cs="宋体"/>
          <w:b/>
          <w:spacing w:val="0"/>
          <w:kern w:val="2"/>
          <w:szCs w:val="24"/>
        </w:rPr>
        <w:t>4.1</w:t>
      </w:r>
      <w:bookmarkEnd w:id="13"/>
      <w:bookmarkEnd w:id="14"/>
      <w:bookmarkEnd w:id="15"/>
      <w:r>
        <w:rPr>
          <w:rFonts w:hint="eastAsia" w:ascii="宋体" w:hAnsi="宋体" w:cs="宋体"/>
          <w:b/>
          <w:spacing w:val="0"/>
          <w:kern w:val="2"/>
          <w:szCs w:val="24"/>
        </w:rPr>
        <w:t xml:space="preserve"> 技术和服务要求响应表</w:t>
      </w:r>
      <w:r>
        <w:rPr>
          <w:rFonts w:hint="eastAsia" w:ascii="宋体" w:hAnsi="宋体" w:cs="宋体"/>
          <w:b/>
          <w:spacing w:val="0"/>
          <w:kern w:val="2"/>
          <w:szCs w:val="24"/>
          <w:lang w:eastAsia="zh-CN"/>
        </w:rPr>
        <w:t>（</w:t>
      </w:r>
      <w:r>
        <w:rPr>
          <w:rFonts w:hint="eastAsia" w:ascii="宋体" w:hAnsi="宋体" w:cs="宋体"/>
          <w:b/>
          <w:spacing w:val="0"/>
          <w:kern w:val="2"/>
          <w:szCs w:val="24"/>
          <w:lang w:val="en-US" w:eastAsia="zh-CN"/>
        </w:rPr>
        <w:t>提供样衣参数</w:t>
      </w:r>
      <w:r>
        <w:rPr>
          <w:rFonts w:hint="eastAsia" w:ascii="宋体" w:hAnsi="宋体" w:cs="宋体"/>
          <w:b/>
          <w:spacing w:val="0"/>
          <w:kern w:val="2"/>
          <w:szCs w:val="24"/>
          <w:lang w:eastAsia="zh-CN"/>
        </w:rPr>
        <w:t>）</w:t>
      </w:r>
    </w:p>
    <w:p w14:paraId="7331A2F5">
      <w:pPr>
        <w:tabs>
          <w:tab w:val="left" w:pos="540"/>
        </w:tabs>
        <w:adjustRightInd w:val="0"/>
        <w:snapToGrid w:val="0"/>
        <w:spacing w:after="0"/>
        <w:ind w:firstLine="0"/>
        <w:jc w:val="center"/>
        <w:rPr>
          <w:rFonts w:ascii="宋体" w:hAnsi="宋体" w:cs="宋体"/>
          <w:b/>
          <w:bCs/>
          <w:szCs w:val="24"/>
        </w:rPr>
      </w:pPr>
      <w:r>
        <w:rPr>
          <w:rFonts w:hint="eastAsia" w:ascii="宋体" w:hAnsi="宋体" w:cs="宋体"/>
          <w:b/>
          <w:bCs/>
          <w:szCs w:val="24"/>
        </w:rPr>
        <w:t>技术和服务要求响应表</w:t>
      </w:r>
    </w:p>
    <w:tbl>
      <w:tblPr>
        <w:tblStyle w:val="11"/>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22"/>
        <w:gridCol w:w="2015"/>
        <w:gridCol w:w="2793"/>
        <w:gridCol w:w="2037"/>
        <w:gridCol w:w="1573"/>
      </w:tblGrid>
      <w:tr w14:paraId="79AE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2629CD5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22" w:type="dxa"/>
            <w:tcBorders>
              <w:top w:val="single" w:color="auto" w:sz="12" w:space="0"/>
              <w:bottom w:val="double" w:color="auto" w:sz="4" w:space="0"/>
            </w:tcBorders>
            <w:noWrap w:val="0"/>
            <w:vAlign w:val="center"/>
          </w:tcPr>
          <w:p w14:paraId="0CADAA74">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2015" w:type="dxa"/>
            <w:tcBorders>
              <w:top w:val="single" w:color="auto" w:sz="12" w:space="0"/>
              <w:bottom w:val="double" w:color="auto" w:sz="4" w:space="0"/>
            </w:tcBorders>
            <w:noWrap w:val="0"/>
            <w:vAlign w:val="center"/>
          </w:tcPr>
          <w:p w14:paraId="494F449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475BCE1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1D98D8E8">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3561CFD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59D260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3C25A7D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4D4852C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7419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7515CD2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22" w:type="dxa"/>
            <w:noWrap w:val="0"/>
            <w:vAlign w:val="center"/>
          </w:tcPr>
          <w:p w14:paraId="40B10895">
            <w:pPr>
              <w:spacing w:after="0" w:line="300" w:lineRule="auto"/>
              <w:ind w:firstLine="0"/>
              <w:jc w:val="left"/>
              <w:rPr>
                <w:rFonts w:ascii="宋体" w:hAnsi="宋体" w:cs="宋体"/>
                <w:spacing w:val="0"/>
                <w:kern w:val="2"/>
                <w:sz w:val="21"/>
                <w:szCs w:val="21"/>
              </w:rPr>
            </w:pPr>
          </w:p>
        </w:tc>
        <w:tc>
          <w:tcPr>
            <w:tcW w:w="2015" w:type="dxa"/>
            <w:noWrap w:val="0"/>
            <w:vAlign w:val="center"/>
          </w:tcPr>
          <w:p w14:paraId="02C029D7">
            <w:pPr>
              <w:spacing w:after="0" w:line="300" w:lineRule="auto"/>
              <w:ind w:firstLine="0"/>
              <w:jc w:val="left"/>
              <w:rPr>
                <w:rFonts w:ascii="宋体" w:hAnsi="宋体" w:cs="宋体"/>
                <w:spacing w:val="0"/>
                <w:kern w:val="2"/>
                <w:sz w:val="21"/>
                <w:szCs w:val="21"/>
              </w:rPr>
            </w:pPr>
          </w:p>
        </w:tc>
        <w:tc>
          <w:tcPr>
            <w:tcW w:w="2793" w:type="dxa"/>
            <w:noWrap w:val="0"/>
            <w:vAlign w:val="center"/>
          </w:tcPr>
          <w:p w14:paraId="00864BCF">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C00C10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FF0AD17">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10F2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874EA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22" w:type="dxa"/>
            <w:noWrap w:val="0"/>
            <w:vAlign w:val="center"/>
          </w:tcPr>
          <w:p w14:paraId="6D22C6AB">
            <w:pPr>
              <w:spacing w:after="0" w:line="300" w:lineRule="auto"/>
              <w:ind w:firstLine="0"/>
              <w:jc w:val="left"/>
              <w:rPr>
                <w:rFonts w:ascii="宋体" w:hAnsi="宋体" w:cs="宋体"/>
                <w:spacing w:val="0"/>
                <w:kern w:val="2"/>
                <w:sz w:val="21"/>
                <w:szCs w:val="21"/>
              </w:rPr>
            </w:pPr>
          </w:p>
        </w:tc>
        <w:tc>
          <w:tcPr>
            <w:tcW w:w="2015" w:type="dxa"/>
            <w:noWrap w:val="0"/>
            <w:vAlign w:val="center"/>
          </w:tcPr>
          <w:p w14:paraId="175756EF">
            <w:pPr>
              <w:spacing w:after="0" w:line="300" w:lineRule="auto"/>
              <w:ind w:firstLine="0"/>
              <w:jc w:val="left"/>
              <w:rPr>
                <w:rFonts w:ascii="宋体" w:hAnsi="宋体" w:cs="宋体"/>
                <w:spacing w:val="0"/>
                <w:kern w:val="2"/>
                <w:sz w:val="21"/>
                <w:szCs w:val="21"/>
              </w:rPr>
            </w:pPr>
          </w:p>
        </w:tc>
        <w:tc>
          <w:tcPr>
            <w:tcW w:w="2793" w:type="dxa"/>
            <w:noWrap w:val="0"/>
            <w:vAlign w:val="center"/>
          </w:tcPr>
          <w:p w14:paraId="49474F6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303A46B">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1F41419">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B1E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82FDD5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22" w:type="dxa"/>
            <w:noWrap w:val="0"/>
            <w:vAlign w:val="center"/>
          </w:tcPr>
          <w:p w14:paraId="2DC394E5">
            <w:pPr>
              <w:spacing w:after="0" w:line="300" w:lineRule="auto"/>
              <w:ind w:firstLine="0"/>
              <w:jc w:val="left"/>
              <w:rPr>
                <w:rFonts w:ascii="宋体" w:hAnsi="宋体" w:cs="宋体"/>
                <w:spacing w:val="0"/>
                <w:kern w:val="2"/>
                <w:sz w:val="21"/>
                <w:szCs w:val="21"/>
              </w:rPr>
            </w:pPr>
          </w:p>
        </w:tc>
        <w:tc>
          <w:tcPr>
            <w:tcW w:w="2015" w:type="dxa"/>
            <w:noWrap w:val="0"/>
            <w:vAlign w:val="center"/>
          </w:tcPr>
          <w:p w14:paraId="7C6159F4">
            <w:pPr>
              <w:spacing w:after="0" w:line="300" w:lineRule="auto"/>
              <w:ind w:firstLine="0"/>
              <w:jc w:val="left"/>
              <w:rPr>
                <w:rFonts w:ascii="宋体" w:hAnsi="宋体" w:cs="宋体"/>
                <w:spacing w:val="0"/>
                <w:kern w:val="2"/>
                <w:sz w:val="21"/>
                <w:szCs w:val="21"/>
              </w:rPr>
            </w:pPr>
          </w:p>
        </w:tc>
        <w:tc>
          <w:tcPr>
            <w:tcW w:w="2793" w:type="dxa"/>
            <w:noWrap w:val="0"/>
            <w:vAlign w:val="center"/>
          </w:tcPr>
          <w:p w14:paraId="793FF94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42A0116">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F68350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4DA8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0B4071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22" w:type="dxa"/>
            <w:noWrap w:val="0"/>
            <w:vAlign w:val="center"/>
          </w:tcPr>
          <w:p w14:paraId="3CE7BF40">
            <w:pPr>
              <w:spacing w:after="0" w:line="300" w:lineRule="auto"/>
              <w:ind w:firstLine="0"/>
              <w:jc w:val="left"/>
              <w:rPr>
                <w:rFonts w:ascii="宋体" w:hAnsi="宋体" w:cs="宋体"/>
                <w:b/>
                <w:spacing w:val="0"/>
                <w:kern w:val="2"/>
                <w:sz w:val="21"/>
                <w:szCs w:val="21"/>
              </w:rPr>
            </w:pPr>
          </w:p>
        </w:tc>
        <w:tc>
          <w:tcPr>
            <w:tcW w:w="2015" w:type="dxa"/>
            <w:noWrap w:val="0"/>
            <w:vAlign w:val="center"/>
          </w:tcPr>
          <w:p w14:paraId="535B22A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68BCD8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7E692D1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28D7E12">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823E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E2065E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22" w:type="dxa"/>
            <w:noWrap w:val="0"/>
            <w:vAlign w:val="center"/>
          </w:tcPr>
          <w:p w14:paraId="35AB3E92">
            <w:pPr>
              <w:spacing w:after="0" w:line="300" w:lineRule="auto"/>
              <w:ind w:firstLine="0"/>
              <w:jc w:val="left"/>
              <w:rPr>
                <w:rFonts w:ascii="宋体" w:hAnsi="宋体" w:cs="宋体"/>
                <w:b/>
                <w:spacing w:val="0"/>
                <w:kern w:val="2"/>
                <w:sz w:val="21"/>
                <w:szCs w:val="21"/>
              </w:rPr>
            </w:pPr>
          </w:p>
        </w:tc>
        <w:tc>
          <w:tcPr>
            <w:tcW w:w="2015" w:type="dxa"/>
            <w:noWrap w:val="0"/>
            <w:vAlign w:val="center"/>
          </w:tcPr>
          <w:p w14:paraId="3D605252">
            <w:pPr>
              <w:spacing w:after="0" w:line="300" w:lineRule="auto"/>
              <w:ind w:firstLine="0"/>
              <w:jc w:val="left"/>
              <w:rPr>
                <w:rFonts w:ascii="宋体" w:hAnsi="宋体" w:cs="宋体"/>
                <w:b/>
                <w:spacing w:val="0"/>
                <w:kern w:val="2"/>
                <w:sz w:val="21"/>
                <w:szCs w:val="21"/>
              </w:rPr>
            </w:pPr>
          </w:p>
        </w:tc>
        <w:tc>
          <w:tcPr>
            <w:tcW w:w="2793" w:type="dxa"/>
            <w:noWrap w:val="0"/>
            <w:vAlign w:val="center"/>
          </w:tcPr>
          <w:p w14:paraId="0C5730EB">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F28787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013B16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1DC4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AAAAB6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22" w:type="dxa"/>
            <w:noWrap w:val="0"/>
            <w:vAlign w:val="center"/>
          </w:tcPr>
          <w:p w14:paraId="43FF8B39">
            <w:pPr>
              <w:spacing w:after="0" w:line="300" w:lineRule="auto"/>
              <w:ind w:firstLine="0"/>
              <w:jc w:val="left"/>
              <w:rPr>
                <w:rFonts w:ascii="宋体" w:hAnsi="宋体" w:cs="宋体"/>
                <w:b/>
                <w:spacing w:val="0"/>
                <w:kern w:val="2"/>
                <w:sz w:val="21"/>
                <w:szCs w:val="21"/>
              </w:rPr>
            </w:pPr>
          </w:p>
        </w:tc>
        <w:tc>
          <w:tcPr>
            <w:tcW w:w="2015" w:type="dxa"/>
            <w:noWrap w:val="0"/>
            <w:vAlign w:val="center"/>
          </w:tcPr>
          <w:p w14:paraId="2C2B90B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B42D04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0A64283">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772D1EC">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4EE6E00C">
      <w:pPr>
        <w:spacing w:after="0"/>
        <w:ind w:firstLine="0"/>
        <w:rPr>
          <w:rFonts w:hint="eastAsia" w:ascii="宋体" w:hAnsi="宋体" w:cs="宋体"/>
          <w:kern w:val="2"/>
          <w:szCs w:val="24"/>
        </w:rPr>
      </w:pPr>
    </w:p>
    <w:tbl>
      <w:tblPr>
        <w:tblStyle w:val="11"/>
        <w:tblW w:w="15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8"/>
        <w:gridCol w:w="904"/>
        <w:gridCol w:w="876"/>
        <w:gridCol w:w="4771"/>
        <w:gridCol w:w="422"/>
        <w:gridCol w:w="888"/>
        <w:gridCol w:w="2102"/>
        <w:gridCol w:w="1874"/>
        <w:gridCol w:w="1416"/>
        <w:gridCol w:w="1130"/>
      </w:tblGrid>
      <w:tr w14:paraId="344D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76102033">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序号</w:t>
            </w:r>
          </w:p>
        </w:tc>
        <w:tc>
          <w:tcPr>
            <w:tcW w:w="904" w:type="dxa"/>
            <w:shd w:val="clear" w:color="auto" w:fill="auto"/>
            <w:vAlign w:val="center"/>
          </w:tcPr>
          <w:p w14:paraId="1F980372">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每套配置</w:t>
            </w:r>
          </w:p>
        </w:tc>
        <w:tc>
          <w:tcPr>
            <w:tcW w:w="876" w:type="dxa"/>
            <w:shd w:val="clear" w:color="auto" w:fill="auto"/>
            <w:vAlign w:val="center"/>
          </w:tcPr>
          <w:p w14:paraId="784F08F7">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招标文件条款描述-面料参数要求</w:t>
            </w:r>
          </w:p>
        </w:tc>
        <w:tc>
          <w:tcPr>
            <w:tcW w:w="4771" w:type="dxa"/>
            <w:shd w:val="clear" w:color="auto" w:fill="auto"/>
            <w:vAlign w:val="center"/>
          </w:tcPr>
          <w:p w14:paraId="3C655A55">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招标文件条款描述-工艺说明</w:t>
            </w:r>
          </w:p>
        </w:tc>
        <w:tc>
          <w:tcPr>
            <w:tcW w:w="422" w:type="dxa"/>
            <w:shd w:val="clear" w:color="auto" w:fill="auto"/>
            <w:noWrap/>
            <w:vAlign w:val="center"/>
          </w:tcPr>
          <w:p w14:paraId="457F8FF8">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888" w:type="dxa"/>
            <w:shd w:val="clear" w:color="auto" w:fill="auto"/>
            <w:vAlign w:val="center"/>
          </w:tcPr>
          <w:p w14:paraId="0285E5D2">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总数量</w:t>
            </w:r>
          </w:p>
        </w:tc>
        <w:tc>
          <w:tcPr>
            <w:tcW w:w="2102" w:type="dxa"/>
            <w:shd w:val="clear" w:color="auto" w:fill="auto"/>
            <w:vAlign w:val="center"/>
          </w:tcPr>
          <w:p w14:paraId="74D81255">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投标人响应描述</w:t>
            </w:r>
            <w:r>
              <w:rPr>
                <w:rFonts w:hint="eastAsia" w:ascii="宋体" w:hAnsi="宋体" w:eastAsia="宋体" w:cs="宋体"/>
                <w:b/>
                <w:bCs w:val="0"/>
                <w:color w:val="auto"/>
                <w:kern w:val="2"/>
                <w:sz w:val="24"/>
                <w:szCs w:val="24"/>
                <w:highlight w:val="none"/>
                <w:lang w:val="en-US" w:eastAsia="zh-CN" w:bidi="ar-SA"/>
              </w:rPr>
              <w:t>-</w:t>
            </w:r>
          </w:p>
          <w:p w14:paraId="3C3E8A50">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(投标人应按响应货物/服务实际数据填写)</w:t>
            </w:r>
            <w:r>
              <w:rPr>
                <w:rFonts w:hint="eastAsia" w:ascii="宋体" w:hAnsi="宋体" w:eastAsia="宋体" w:cs="宋体"/>
                <w:b/>
                <w:bCs w:val="0"/>
                <w:color w:val="auto"/>
                <w:kern w:val="2"/>
                <w:sz w:val="24"/>
                <w:szCs w:val="24"/>
                <w:highlight w:val="none"/>
                <w:lang w:val="en-US" w:eastAsia="zh-CN" w:bidi="ar-SA"/>
              </w:rPr>
              <w:t>-面料参数</w:t>
            </w:r>
          </w:p>
        </w:tc>
        <w:tc>
          <w:tcPr>
            <w:tcW w:w="1874" w:type="dxa"/>
            <w:shd w:val="clear" w:color="auto" w:fill="auto"/>
            <w:vAlign w:val="center"/>
          </w:tcPr>
          <w:p w14:paraId="6CBEDEDE">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default" w:ascii="宋体" w:hAnsi="宋体" w:eastAsia="宋体" w:cs="宋体"/>
                <w:b/>
                <w:bCs/>
                <w:i w:val="0"/>
                <w:iCs w:val="0"/>
                <w:color w:val="000000"/>
                <w:kern w:val="0"/>
                <w:sz w:val="20"/>
                <w:szCs w:val="20"/>
                <w:u w:val="none"/>
                <w:lang w:val="en-US" w:eastAsia="zh-CN" w:bidi="ar"/>
              </w:rPr>
              <w:t>投标人响应描述</w:t>
            </w:r>
          </w:p>
          <w:p w14:paraId="7806FF79">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default" w:ascii="宋体" w:hAnsi="宋体" w:eastAsia="宋体" w:cs="宋体"/>
                <w:b/>
                <w:bCs/>
                <w:i w:val="0"/>
                <w:iCs w:val="0"/>
                <w:color w:val="000000"/>
                <w:kern w:val="0"/>
                <w:sz w:val="20"/>
                <w:szCs w:val="20"/>
                <w:u w:val="none"/>
                <w:lang w:val="en-US" w:eastAsia="zh-CN" w:bidi="ar"/>
              </w:rPr>
              <w:t>(投标人应按响应货物/服务实际数据填写)</w:t>
            </w:r>
            <w:r>
              <w:rPr>
                <w:rFonts w:hint="eastAsia" w:ascii="宋体" w:hAnsi="宋体" w:eastAsia="宋体" w:cs="宋体"/>
                <w:b/>
                <w:bCs/>
                <w:i w:val="0"/>
                <w:iCs w:val="0"/>
                <w:color w:val="000000"/>
                <w:kern w:val="0"/>
                <w:sz w:val="20"/>
                <w:szCs w:val="20"/>
                <w:u w:val="none"/>
                <w:lang w:val="en-US" w:eastAsia="zh-CN" w:bidi="ar"/>
              </w:rPr>
              <w:t>-工艺参数</w:t>
            </w:r>
          </w:p>
        </w:tc>
        <w:tc>
          <w:tcPr>
            <w:tcW w:w="1416" w:type="dxa"/>
            <w:shd w:val="clear" w:color="auto" w:fill="auto"/>
            <w:vAlign w:val="center"/>
          </w:tcPr>
          <w:p w14:paraId="35CCB33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674F3622">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spacing w:val="0"/>
                <w:kern w:val="2"/>
                <w:sz w:val="21"/>
                <w:szCs w:val="21"/>
              </w:rPr>
              <w:t>（正偏离/完全响应/负偏离）</w:t>
            </w:r>
          </w:p>
        </w:tc>
        <w:tc>
          <w:tcPr>
            <w:tcW w:w="1130" w:type="dxa"/>
            <w:shd w:val="clear" w:color="auto" w:fill="auto"/>
            <w:vAlign w:val="center"/>
          </w:tcPr>
          <w:p w14:paraId="14D776E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3A3F2AEA">
            <w:pPr>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（如有要求）</w:t>
            </w:r>
          </w:p>
        </w:tc>
      </w:tr>
      <w:tr w14:paraId="3D99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2D1E2991">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w:t>
            </w:r>
          </w:p>
        </w:tc>
        <w:tc>
          <w:tcPr>
            <w:tcW w:w="904" w:type="dxa"/>
            <w:shd w:val="clear" w:color="auto" w:fill="auto"/>
            <w:vAlign w:val="center"/>
          </w:tcPr>
          <w:p w14:paraId="198ACD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男装-西服上衣</w:t>
            </w:r>
          </w:p>
        </w:tc>
        <w:tc>
          <w:tcPr>
            <w:tcW w:w="876" w:type="dxa"/>
            <w:vMerge w:val="restart"/>
            <w:shd w:val="clear" w:color="auto" w:fill="auto"/>
            <w:vAlign w:val="center"/>
          </w:tcPr>
          <w:p w14:paraId="7A4D617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可机洗抗变形羊毛</w:t>
            </w:r>
            <w:r>
              <w:rPr>
                <w:rStyle w:val="20"/>
                <w:rFonts w:hint="eastAsia" w:ascii="宋体" w:hAnsi="宋体" w:eastAsia="宋体" w:cs="宋体"/>
                <w:b w:val="0"/>
                <w:bCs w:val="0"/>
                <w:sz w:val="20"/>
                <w:lang w:val="en-US" w:eastAsia="zh-CN" w:bidi="ar"/>
              </w:rPr>
              <w:t>：270g/m，成分：70%羊毛29.5聚酯纤维0.5%导电丝</w:t>
            </w:r>
          </w:p>
        </w:tc>
        <w:tc>
          <w:tcPr>
            <w:tcW w:w="4771" w:type="dxa"/>
            <w:vMerge w:val="restart"/>
            <w:shd w:val="clear" w:color="auto" w:fill="auto"/>
            <w:vAlign w:val="center"/>
          </w:tcPr>
          <w:p w14:paraId="3AAEBDB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男士外套：二扣，下双支线袋平袋盖，两端打“D”套结，后单开叉。领、手巾袋、袋盖门襟贡针0.15CM，袖口4扣，纽扣立体绕线。                               内：出头大挂面,内贡针,双支线袋两端D字套结,线同贡针颜色,里袋支线+三角+袋贴+汗托+袖里同大身里布.                          男士裤子：前门襟伸出宝剑头,内活动松紧腰,前无折,斜插袋,后单省,后双支线袋,六个裤袢,脚口锁边，有裤里,两侧口袋内缝加20cm加固线,后口袋三周压明线0.6cm,内门襟与活动口用裤袋布包边,内设专用防滑条，后浪内夹斜条外加锁边工艺，里腰下订针13个点。</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颜色要求：藏青色，见附件</w:t>
            </w:r>
          </w:p>
        </w:tc>
        <w:tc>
          <w:tcPr>
            <w:tcW w:w="422" w:type="dxa"/>
            <w:shd w:val="clear" w:color="auto" w:fill="auto"/>
            <w:noWrap/>
            <w:vAlign w:val="center"/>
          </w:tcPr>
          <w:p w14:paraId="5D02682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件</w:t>
            </w:r>
          </w:p>
        </w:tc>
        <w:tc>
          <w:tcPr>
            <w:tcW w:w="888" w:type="dxa"/>
            <w:shd w:val="clear" w:color="auto" w:fill="auto"/>
            <w:vAlign w:val="center"/>
          </w:tcPr>
          <w:p w14:paraId="794A5F8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146</w:t>
            </w:r>
          </w:p>
        </w:tc>
        <w:tc>
          <w:tcPr>
            <w:tcW w:w="2102" w:type="dxa"/>
            <w:shd w:val="clear" w:color="auto" w:fill="auto"/>
            <w:vAlign w:val="center"/>
          </w:tcPr>
          <w:p w14:paraId="4CDE42C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6C53536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71DBF8E2">
            <w:pPr>
              <w:adjustRightInd w:val="0"/>
              <w:snapToGrid w:val="0"/>
              <w:spacing w:after="0" w:line="300" w:lineRule="auto"/>
              <w:ind w:firstLine="0" w:firstLineChars="0"/>
              <w:jc w:val="center"/>
              <w:rPr>
                <w:rFonts w:hint="default" w:ascii="宋体" w:hAnsi="宋体" w:cs="宋体" w:eastAsiaTheme="minorEastAsia"/>
                <w:spacing w:val="0"/>
                <w:kern w:val="2"/>
                <w:sz w:val="21"/>
                <w:szCs w:val="21"/>
                <w:lang w:val="en-US" w:eastAsia="zh-CN" w:bidi="ar-SA"/>
              </w:rPr>
            </w:pPr>
          </w:p>
        </w:tc>
        <w:tc>
          <w:tcPr>
            <w:tcW w:w="1130" w:type="dxa"/>
            <w:shd w:val="clear" w:color="auto" w:fill="auto"/>
            <w:vAlign w:val="center"/>
          </w:tcPr>
          <w:p w14:paraId="75619DFD">
            <w:pPr>
              <w:adjustRightInd w:val="0"/>
              <w:snapToGrid w:val="0"/>
              <w:spacing w:after="0" w:line="300" w:lineRule="auto"/>
              <w:ind w:firstLine="0" w:firstLineChars="0"/>
              <w:jc w:val="both"/>
              <w:rPr>
                <w:rFonts w:hint="default"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372D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17F75680">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2</w:t>
            </w:r>
          </w:p>
        </w:tc>
        <w:tc>
          <w:tcPr>
            <w:tcW w:w="904" w:type="dxa"/>
            <w:shd w:val="clear" w:color="auto" w:fill="auto"/>
            <w:vAlign w:val="center"/>
          </w:tcPr>
          <w:p w14:paraId="68CB61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男装-配套西裤</w:t>
            </w:r>
          </w:p>
        </w:tc>
        <w:tc>
          <w:tcPr>
            <w:tcW w:w="876" w:type="dxa"/>
            <w:vMerge w:val="continue"/>
            <w:shd w:val="clear" w:color="auto" w:fill="auto"/>
            <w:vAlign w:val="center"/>
          </w:tcPr>
          <w:p w14:paraId="19F1548B">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771" w:type="dxa"/>
            <w:vMerge w:val="continue"/>
            <w:shd w:val="clear" w:color="auto" w:fill="auto"/>
            <w:vAlign w:val="center"/>
          </w:tcPr>
          <w:p w14:paraId="6C32DDDB">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55D1156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888" w:type="dxa"/>
            <w:shd w:val="clear" w:color="auto" w:fill="auto"/>
            <w:vAlign w:val="center"/>
          </w:tcPr>
          <w:p w14:paraId="34BB47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65C581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4BDE93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5209B2BF">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21E021D2">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FB5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5A50AF2C">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3</w:t>
            </w:r>
          </w:p>
        </w:tc>
        <w:tc>
          <w:tcPr>
            <w:tcW w:w="904" w:type="dxa"/>
            <w:shd w:val="clear" w:color="auto" w:fill="auto"/>
            <w:vAlign w:val="center"/>
          </w:tcPr>
          <w:p w14:paraId="3AD45C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夏装西裤</w:t>
            </w:r>
          </w:p>
        </w:tc>
        <w:tc>
          <w:tcPr>
            <w:tcW w:w="876" w:type="dxa"/>
            <w:shd w:val="clear" w:color="auto" w:fill="auto"/>
            <w:vAlign w:val="center"/>
          </w:tcPr>
          <w:p w14:paraId="1F2FBCD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凉感亲肤有微弹： </w:t>
            </w:r>
            <w:r>
              <w:rPr>
                <w:rStyle w:val="20"/>
                <w:rFonts w:hint="eastAsia" w:ascii="宋体" w:hAnsi="宋体" w:eastAsia="宋体" w:cs="宋体"/>
                <w:b w:val="0"/>
                <w:bCs w:val="0"/>
                <w:sz w:val="20"/>
                <w:lang w:val="en-US" w:eastAsia="zh-CN" w:bidi="ar"/>
              </w:rPr>
              <w:t xml:space="preserve"> 64%聚酯纤维30%冰凉玉6%氨纶</w:t>
            </w:r>
          </w:p>
        </w:tc>
        <w:tc>
          <w:tcPr>
            <w:tcW w:w="4771" w:type="dxa"/>
            <w:shd w:val="clear" w:color="auto" w:fill="auto"/>
            <w:vAlign w:val="center"/>
          </w:tcPr>
          <w:p w14:paraId="7A74856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男士裤子</w:t>
            </w:r>
            <w:r>
              <w:rPr>
                <w:rStyle w:val="20"/>
                <w:rFonts w:hint="eastAsia" w:ascii="宋体" w:hAnsi="宋体" w:eastAsia="宋体" w:cs="宋体"/>
                <w:b w:val="0"/>
                <w:bCs w:val="0"/>
                <w:sz w:val="20"/>
                <w:lang w:val="en-US" w:eastAsia="zh-CN" w:bidi="ar"/>
              </w:rPr>
              <w:t>：前门襟伸出宝剑头,内活动内松紧腰,前无折,斜插袋,后单省,后双支线袋,六个裤袢,脚口锁边                                      内：有裤里,两侧口袋内缝加20cm加固线,后口袋三周压明线0.6cm,内门襟与活动口用裤袋布包边,内设专用防滑条，后浪内夹斜条外加锁边工艺，里腰下订针13个点。</w:t>
            </w:r>
          </w:p>
        </w:tc>
        <w:tc>
          <w:tcPr>
            <w:tcW w:w="422" w:type="dxa"/>
            <w:shd w:val="clear" w:color="auto" w:fill="auto"/>
            <w:noWrap/>
            <w:vAlign w:val="center"/>
          </w:tcPr>
          <w:p w14:paraId="0FC1BC3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888" w:type="dxa"/>
            <w:shd w:val="clear" w:color="auto" w:fill="auto"/>
            <w:vAlign w:val="center"/>
          </w:tcPr>
          <w:p w14:paraId="55DAE2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36386D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6B9CBD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4C25A92F">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5ABF4B24">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8A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0AB99AAA">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4</w:t>
            </w:r>
          </w:p>
        </w:tc>
        <w:tc>
          <w:tcPr>
            <w:tcW w:w="904" w:type="dxa"/>
            <w:shd w:val="clear" w:color="auto" w:fill="auto"/>
            <w:vAlign w:val="center"/>
          </w:tcPr>
          <w:p w14:paraId="63E15E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男装-长袖衬衫</w:t>
            </w:r>
          </w:p>
        </w:tc>
        <w:tc>
          <w:tcPr>
            <w:tcW w:w="876" w:type="dxa"/>
            <w:vMerge w:val="restart"/>
            <w:shd w:val="clear" w:color="auto" w:fill="auto"/>
            <w:vAlign w:val="center"/>
          </w:tcPr>
          <w:p w14:paraId="6FBF71C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100%棉液氨成衣免烫80S/2*80S/2,密度160*90</w:t>
            </w:r>
          </w:p>
        </w:tc>
        <w:tc>
          <w:tcPr>
            <w:tcW w:w="4771" w:type="dxa"/>
            <w:vMerge w:val="restart"/>
            <w:shd w:val="clear" w:color="auto" w:fill="auto"/>
            <w:vAlign w:val="center"/>
          </w:tcPr>
          <w:p w14:paraId="0DFA2E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18"/>
                <w:u w:val="none"/>
                <w:lang w:val="en-US" w:eastAsia="zh-CN" w:bidi="ar"/>
              </w:rPr>
              <w:t>男士方领：</w:t>
            </w:r>
            <w:r>
              <w:rPr>
                <w:rStyle w:val="21"/>
                <w:rFonts w:hint="eastAsia" w:ascii="宋体" w:hAnsi="宋体" w:eastAsia="宋体" w:cs="宋体"/>
                <w:b w:val="0"/>
                <w:bCs w:val="0"/>
                <w:sz w:val="20"/>
                <w:lang w:val="en-US" w:eastAsia="zh-CN" w:bidi="ar"/>
              </w:rPr>
              <w:t>压0.1cm止口明线,双层衬,领头插片.下领中3.0cm,单扣,单层衬、明门襟3cm宽,压0.1cm明线，里襟2.5cm宽,压明线、后担干压0.1cm明线，缝内放胶条衬，后背收双省不到底。袖窿圈压0.8cm明线，缝内放胶条衬，六角袖口6.5cm，斜角3cm，双排扣，止口压明线0.1cm，袖叉宽2.5cm，封头3.5cm，小袖叉1cm。单折,与袖克夫上口拼接缝上压0.1cm*0.8cm明线。前包后（埋夹工艺,缝内放胶条衬）。</w:t>
            </w:r>
            <w:r>
              <w:rPr>
                <w:rStyle w:val="20"/>
                <w:rFonts w:hint="eastAsia" w:ascii="宋体" w:hAnsi="宋体" w:eastAsia="宋体" w:cs="宋体"/>
                <w:b w:val="0"/>
                <w:bCs w:val="0"/>
                <w:sz w:val="20"/>
                <w:lang w:val="en-US" w:eastAsia="zh-CN" w:bidi="ar"/>
              </w:rPr>
              <w:t>圆下摆卷边0.5cm，加胶条衬。</w:t>
            </w:r>
          </w:p>
        </w:tc>
        <w:tc>
          <w:tcPr>
            <w:tcW w:w="422" w:type="dxa"/>
            <w:shd w:val="clear" w:color="auto" w:fill="auto"/>
            <w:noWrap/>
            <w:vAlign w:val="center"/>
          </w:tcPr>
          <w:p w14:paraId="00A3CC9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577EB55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0D081A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132DEA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5D6C0BD8">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5BF87D5A">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ACA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29393FA1">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5</w:t>
            </w:r>
          </w:p>
        </w:tc>
        <w:tc>
          <w:tcPr>
            <w:tcW w:w="904" w:type="dxa"/>
            <w:shd w:val="clear" w:color="auto" w:fill="auto"/>
            <w:vAlign w:val="center"/>
          </w:tcPr>
          <w:p w14:paraId="5144EB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男装-短袖衬衫</w:t>
            </w:r>
          </w:p>
        </w:tc>
        <w:tc>
          <w:tcPr>
            <w:tcW w:w="876" w:type="dxa"/>
            <w:vMerge w:val="continue"/>
            <w:shd w:val="clear" w:color="auto" w:fill="auto"/>
            <w:vAlign w:val="center"/>
          </w:tcPr>
          <w:p w14:paraId="2483334E">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771" w:type="dxa"/>
            <w:vMerge w:val="continue"/>
            <w:shd w:val="clear" w:color="auto" w:fill="auto"/>
            <w:vAlign w:val="center"/>
          </w:tcPr>
          <w:p w14:paraId="2B797B55">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0D4D0A5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0DDBE3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438</w:t>
            </w:r>
          </w:p>
        </w:tc>
        <w:tc>
          <w:tcPr>
            <w:tcW w:w="2102" w:type="dxa"/>
            <w:shd w:val="clear" w:color="auto" w:fill="auto"/>
            <w:vAlign w:val="center"/>
          </w:tcPr>
          <w:p w14:paraId="0F90A9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01D9EDD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717E113A">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602F0E84">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6C2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5F449654">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6</w:t>
            </w:r>
          </w:p>
        </w:tc>
        <w:tc>
          <w:tcPr>
            <w:tcW w:w="904" w:type="dxa"/>
            <w:shd w:val="clear" w:color="auto" w:fill="auto"/>
            <w:vAlign w:val="center"/>
          </w:tcPr>
          <w:p w14:paraId="4B9D69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女装-西服上衣</w:t>
            </w:r>
          </w:p>
        </w:tc>
        <w:tc>
          <w:tcPr>
            <w:tcW w:w="876" w:type="dxa"/>
            <w:vMerge w:val="restart"/>
            <w:shd w:val="clear" w:color="auto" w:fill="auto"/>
            <w:vAlign w:val="center"/>
          </w:tcPr>
          <w:p w14:paraId="78E0D1C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可机洗抗变形羊毛：270g/m，成分：70%羊毛29.5聚酯纤维0.5%导电丝</w:t>
            </w:r>
          </w:p>
        </w:tc>
        <w:tc>
          <w:tcPr>
            <w:tcW w:w="4771" w:type="dxa"/>
            <w:vMerge w:val="restart"/>
            <w:shd w:val="clear" w:color="auto" w:fill="auto"/>
            <w:vAlign w:val="center"/>
          </w:tcPr>
          <w:p w14:paraId="6D79745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女士外套：</w:t>
            </w:r>
            <w:r>
              <w:rPr>
                <w:rStyle w:val="20"/>
                <w:rFonts w:hint="eastAsia" w:ascii="宋体" w:hAnsi="宋体" w:eastAsia="宋体" w:cs="宋体"/>
                <w:b w:val="0"/>
                <w:bCs w:val="0"/>
                <w:sz w:val="20"/>
                <w:lang w:val="en-US" w:eastAsia="zh-CN" w:bidi="ar"/>
              </w:rPr>
              <w:t xml:space="preserve">时尚修身版型，二扣,下两平双支线袋夹袋盖，前后片分割款式，圆下摆， 领子、门襟、袋盖贡针0.15CM，纽扣绕脚工艺。                                   内:出头直挂面,内贡针+支边,右边有暗口袋,洗唛车与暗口袋内,腋下收省,袋贴+里袋布+袖里同大身里布。                                                女士裤子：两侧松紧收腰4CM腰宽3CM,前门襟平腰头锁眼,前单省斜插袋,后单省无袋,六个裤袢,脚口锁边。                                内：有裤里,两侧口袋内缝加20cm加固线,后浪夹斜条外加锁边,内门襟用裤袋布包边,腰里两侧车织带                                </w:t>
            </w:r>
          </w:p>
        </w:tc>
        <w:tc>
          <w:tcPr>
            <w:tcW w:w="422" w:type="dxa"/>
            <w:shd w:val="clear" w:color="auto" w:fill="auto"/>
            <w:noWrap/>
            <w:vAlign w:val="center"/>
          </w:tcPr>
          <w:p w14:paraId="5C65B8E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71807B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146</w:t>
            </w:r>
          </w:p>
        </w:tc>
        <w:tc>
          <w:tcPr>
            <w:tcW w:w="2102" w:type="dxa"/>
            <w:shd w:val="clear" w:color="auto" w:fill="auto"/>
            <w:vAlign w:val="center"/>
          </w:tcPr>
          <w:p w14:paraId="7D3451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75D5A4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51FDA44A">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38AA6A02">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71F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72F12B64">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7</w:t>
            </w:r>
          </w:p>
        </w:tc>
        <w:tc>
          <w:tcPr>
            <w:tcW w:w="904" w:type="dxa"/>
            <w:shd w:val="clear" w:color="auto" w:fill="auto"/>
            <w:vAlign w:val="center"/>
          </w:tcPr>
          <w:p w14:paraId="22CD58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女装-冬装西裤</w:t>
            </w:r>
          </w:p>
        </w:tc>
        <w:tc>
          <w:tcPr>
            <w:tcW w:w="876" w:type="dxa"/>
            <w:vMerge w:val="continue"/>
            <w:shd w:val="clear" w:color="auto" w:fill="auto"/>
            <w:vAlign w:val="center"/>
          </w:tcPr>
          <w:p w14:paraId="3A66C1EF">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771" w:type="dxa"/>
            <w:vMerge w:val="continue"/>
            <w:shd w:val="clear" w:color="auto" w:fill="auto"/>
            <w:vAlign w:val="center"/>
          </w:tcPr>
          <w:p w14:paraId="4EEEC5C7">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12C6354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888" w:type="dxa"/>
            <w:shd w:val="clear" w:color="auto" w:fill="auto"/>
            <w:vAlign w:val="center"/>
          </w:tcPr>
          <w:p w14:paraId="543237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398DE5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0EAFA8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top"/>
          </w:tcPr>
          <w:p w14:paraId="7278E4C2">
            <w:pPr>
              <w:rPr>
                <w:rFonts w:hint="eastAsia" w:ascii="宋体" w:hAnsi="宋体" w:eastAsia="宋体" w:cs="宋体"/>
                <w:b w:val="0"/>
                <w:bCs w:val="0"/>
                <w:color w:val="auto"/>
                <w:kern w:val="2"/>
                <w:sz w:val="20"/>
                <w:szCs w:val="24"/>
                <w:highlight w:val="none"/>
                <w:lang w:val="en-US" w:eastAsia="zh-CN" w:bidi="ar-SA"/>
              </w:rPr>
            </w:pPr>
          </w:p>
        </w:tc>
        <w:tc>
          <w:tcPr>
            <w:tcW w:w="1130" w:type="dxa"/>
            <w:shd w:val="clear" w:color="auto" w:fill="auto"/>
            <w:vAlign w:val="top"/>
          </w:tcPr>
          <w:p w14:paraId="3D10675E">
            <w:pPr>
              <w:rPr>
                <w:rFonts w:hint="eastAsia" w:ascii="宋体" w:hAnsi="宋体" w:eastAsia="宋体" w:cs="宋体"/>
                <w:b w:val="0"/>
                <w:bCs w:val="0"/>
                <w:color w:val="auto"/>
                <w:kern w:val="2"/>
                <w:sz w:val="20"/>
                <w:szCs w:val="24"/>
                <w:highlight w:val="none"/>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7CE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4BB7C28D">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8</w:t>
            </w:r>
          </w:p>
        </w:tc>
        <w:tc>
          <w:tcPr>
            <w:tcW w:w="904" w:type="dxa"/>
            <w:shd w:val="clear" w:color="auto" w:fill="auto"/>
            <w:vAlign w:val="center"/>
          </w:tcPr>
          <w:p w14:paraId="0EADC1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女装-夏装西裤</w:t>
            </w:r>
          </w:p>
        </w:tc>
        <w:tc>
          <w:tcPr>
            <w:tcW w:w="876" w:type="dxa"/>
            <w:shd w:val="clear" w:color="auto" w:fill="auto"/>
            <w:vAlign w:val="center"/>
          </w:tcPr>
          <w:p w14:paraId="4F32195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凉感亲肤有微弹： </w:t>
            </w:r>
            <w:r>
              <w:rPr>
                <w:rStyle w:val="20"/>
                <w:rFonts w:hint="eastAsia" w:ascii="宋体" w:hAnsi="宋体" w:eastAsia="宋体" w:cs="宋体"/>
                <w:b w:val="0"/>
                <w:bCs w:val="0"/>
                <w:sz w:val="20"/>
                <w:lang w:val="en-US" w:eastAsia="zh-CN" w:bidi="ar"/>
              </w:rPr>
              <w:t xml:space="preserve"> 64%聚酯纤维30%冰凉玉6%氨纶</w:t>
            </w:r>
          </w:p>
        </w:tc>
        <w:tc>
          <w:tcPr>
            <w:tcW w:w="4771" w:type="dxa"/>
            <w:shd w:val="clear" w:color="auto" w:fill="auto"/>
            <w:vAlign w:val="center"/>
          </w:tcPr>
          <w:p w14:paraId="5CED3D5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女士裤子：</w:t>
            </w:r>
            <w:r>
              <w:rPr>
                <w:rStyle w:val="20"/>
                <w:rFonts w:hint="eastAsia" w:ascii="宋体" w:hAnsi="宋体" w:eastAsia="宋体" w:cs="宋体"/>
                <w:b w:val="0"/>
                <w:bCs w:val="0"/>
                <w:sz w:val="20"/>
                <w:lang w:val="en-US" w:eastAsia="zh-CN" w:bidi="ar"/>
              </w:rPr>
              <w:t xml:space="preserve">两侧松紧收腰4CM腰宽3CM,前门襟平腰头锁眼,前单省斜插袋,后单省无袋,六个裤袢,脚口锁边。                                内：有裤里,两侧口袋内缝加20cm加固线,后浪夹斜条外加锁边,内门襟用裤袋布包边,腰里两侧车织带       </w:t>
            </w:r>
          </w:p>
        </w:tc>
        <w:tc>
          <w:tcPr>
            <w:tcW w:w="422" w:type="dxa"/>
            <w:shd w:val="clear" w:color="auto" w:fill="auto"/>
            <w:noWrap/>
            <w:vAlign w:val="center"/>
          </w:tcPr>
          <w:p w14:paraId="436CE1D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888" w:type="dxa"/>
            <w:shd w:val="clear" w:color="auto" w:fill="auto"/>
            <w:vAlign w:val="center"/>
          </w:tcPr>
          <w:p w14:paraId="309BF8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752713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76B1BA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top"/>
          </w:tcPr>
          <w:p w14:paraId="69D024E7">
            <w:pPr>
              <w:rPr>
                <w:rFonts w:hint="eastAsia" w:ascii="宋体" w:hAnsi="宋体" w:eastAsia="宋体" w:cs="宋体"/>
                <w:b w:val="0"/>
                <w:bCs w:val="0"/>
                <w:color w:val="auto"/>
                <w:kern w:val="2"/>
                <w:sz w:val="20"/>
                <w:szCs w:val="24"/>
                <w:highlight w:val="none"/>
                <w:lang w:val="en-US" w:eastAsia="zh-CN" w:bidi="ar-SA"/>
              </w:rPr>
            </w:pPr>
          </w:p>
        </w:tc>
        <w:tc>
          <w:tcPr>
            <w:tcW w:w="1130" w:type="dxa"/>
            <w:shd w:val="clear" w:color="auto" w:fill="auto"/>
            <w:vAlign w:val="top"/>
          </w:tcPr>
          <w:p w14:paraId="0DC8EC73">
            <w:pPr>
              <w:rPr>
                <w:rFonts w:hint="eastAsia" w:ascii="宋体" w:hAnsi="宋体" w:eastAsia="宋体" w:cs="宋体"/>
                <w:b w:val="0"/>
                <w:bCs w:val="0"/>
                <w:color w:val="auto"/>
                <w:kern w:val="2"/>
                <w:sz w:val="20"/>
                <w:szCs w:val="24"/>
                <w:highlight w:val="none"/>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3536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150F1167">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9</w:t>
            </w:r>
          </w:p>
        </w:tc>
        <w:tc>
          <w:tcPr>
            <w:tcW w:w="904" w:type="dxa"/>
            <w:shd w:val="clear" w:color="auto" w:fill="auto"/>
            <w:vAlign w:val="center"/>
          </w:tcPr>
          <w:p w14:paraId="0E907A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女装-长袖衬衫</w:t>
            </w:r>
          </w:p>
        </w:tc>
        <w:tc>
          <w:tcPr>
            <w:tcW w:w="876" w:type="dxa"/>
            <w:vMerge w:val="restart"/>
            <w:shd w:val="clear" w:color="auto" w:fill="auto"/>
            <w:vAlign w:val="center"/>
          </w:tcPr>
          <w:p w14:paraId="54EAF58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100%棉液氨成衣免烫80S/2*80S/2,密度160*90</w:t>
            </w:r>
          </w:p>
        </w:tc>
        <w:tc>
          <w:tcPr>
            <w:tcW w:w="4771" w:type="dxa"/>
            <w:vMerge w:val="restart"/>
            <w:shd w:val="clear" w:color="auto" w:fill="auto"/>
            <w:vAlign w:val="center"/>
          </w:tcPr>
          <w:p w14:paraId="00F2B09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方领,止口压0.1CM明线,下领中2.8CM,下领圆头单扣、双叠暗门襟2.5CM宽,压0.1CM明线,里襟2CM压明线,门襟活页打6个0.6cm套结，门襟条裁10cm宽、前片袖窿有腋下胸省，前+后片有收腰省至底摆、压0.5CM明线,缝内放胶条衬、袖窿圈压线0.7CM明线,缝内放胶条衬、直角5CM宽,订1粒扣,压0.1CM止口明线、"V"字型、单折与袖克夫上口拼接缝上压0.1cm*0.8cm明线、前包后(埋夹工艺,缝内放胶条衬)、圆下摆卷边0.5CM,加胶条衬</w:t>
            </w:r>
          </w:p>
        </w:tc>
        <w:tc>
          <w:tcPr>
            <w:tcW w:w="422" w:type="dxa"/>
            <w:shd w:val="clear" w:color="auto" w:fill="auto"/>
            <w:noWrap/>
            <w:vAlign w:val="center"/>
          </w:tcPr>
          <w:p w14:paraId="4CBC7DF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76818B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2D3FF6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65A71F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top"/>
          </w:tcPr>
          <w:p w14:paraId="0F46AA0C">
            <w:pPr>
              <w:rPr>
                <w:rFonts w:hint="eastAsia" w:ascii="宋体" w:hAnsi="宋体" w:eastAsia="宋体" w:cs="宋体"/>
                <w:b w:val="0"/>
                <w:bCs w:val="0"/>
                <w:color w:val="auto"/>
                <w:kern w:val="2"/>
                <w:sz w:val="20"/>
                <w:szCs w:val="24"/>
                <w:highlight w:val="none"/>
                <w:lang w:val="en-US" w:eastAsia="zh-CN" w:bidi="ar-SA"/>
              </w:rPr>
            </w:pPr>
          </w:p>
        </w:tc>
        <w:tc>
          <w:tcPr>
            <w:tcW w:w="1130" w:type="dxa"/>
            <w:shd w:val="clear" w:color="auto" w:fill="auto"/>
            <w:vAlign w:val="top"/>
          </w:tcPr>
          <w:p w14:paraId="2C75F341">
            <w:pPr>
              <w:rPr>
                <w:rFonts w:hint="eastAsia" w:ascii="宋体" w:hAnsi="宋体" w:eastAsia="宋体" w:cs="宋体"/>
                <w:b w:val="0"/>
                <w:bCs w:val="0"/>
                <w:color w:val="auto"/>
                <w:kern w:val="2"/>
                <w:sz w:val="20"/>
                <w:szCs w:val="24"/>
                <w:highlight w:val="none"/>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AC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23AC430F">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10</w:t>
            </w:r>
          </w:p>
        </w:tc>
        <w:tc>
          <w:tcPr>
            <w:tcW w:w="904" w:type="dxa"/>
            <w:shd w:val="clear" w:color="auto" w:fill="auto"/>
            <w:vAlign w:val="center"/>
          </w:tcPr>
          <w:p w14:paraId="3D1799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女装-短袖衬衫</w:t>
            </w:r>
          </w:p>
        </w:tc>
        <w:tc>
          <w:tcPr>
            <w:tcW w:w="876" w:type="dxa"/>
            <w:vMerge w:val="continue"/>
            <w:shd w:val="clear" w:color="auto" w:fill="auto"/>
            <w:vAlign w:val="center"/>
          </w:tcPr>
          <w:p w14:paraId="154A9EB6">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771" w:type="dxa"/>
            <w:vMerge w:val="continue"/>
            <w:shd w:val="clear" w:color="auto" w:fill="auto"/>
            <w:vAlign w:val="center"/>
          </w:tcPr>
          <w:p w14:paraId="6B171506">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1F90207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47D648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438</w:t>
            </w:r>
          </w:p>
        </w:tc>
        <w:tc>
          <w:tcPr>
            <w:tcW w:w="2102" w:type="dxa"/>
            <w:shd w:val="clear" w:color="auto" w:fill="auto"/>
            <w:vAlign w:val="center"/>
          </w:tcPr>
          <w:p w14:paraId="7F94BB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769DB0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top"/>
          </w:tcPr>
          <w:p w14:paraId="2FBE6B91">
            <w:pPr>
              <w:rPr>
                <w:rFonts w:hint="eastAsia" w:ascii="宋体" w:hAnsi="宋体" w:eastAsia="宋体" w:cs="宋体"/>
                <w:b w:val="0"/>
                <w:bCs w:val="0"/>
                <w:color w:val="auto"/>
                <w:kern w:val="2"/>
                <w:sz w:val="20"/>
                <w:szCs w:val="24"/>
                <w:highlight w:val="none"/>
                <w:lang w:val="en-US" w:eastAsia="zh-CN" w:bidi="ar-SA"/>
              </w:rPr>
            </w:pPr>
          </w:p>
        </w:tc>
        <w:tc>
          <w:tcPr>
            <w:tcW w:w="1130" w:type="dxa"/>
            <w:shd w:val="clear" w:color="auto" w:fill="auto"/>
            <w:vAlign w:val="top"/>
          </w:tcPr>
          <w:p w14:paraId="09539E2F">
            <w:pPr>
              <w:rPr>
                <w:rFonts w:hint="eastAsia" w:ascii="宋体" w:hAnsi="宋体" w:eastAsia="宋体" w:cs="宋体"/>
                <w:b w:val="0"/>
                <w:bCs w:val="0"/>
                <w:color w:val="auto"/>
                <w:kern w:val="2"/>
                <w:sz w:val="20"/>
                <w:szCs w:val="24"/>
                <w:highlight w:val="none"/>
                <w:lang w:val="en-US" w:eastAsia="zh-CN" w:bidi="ar-SA"/>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4BC3660">
      <w:pPr>
        <w:spacing w:after="0"/>
        <w:ind w:firstLine="0"/>
        <w:rPr>
          <w:rFonts w:hint="eastAsia" w:ascii="宋体" w:hAnsi="宋体" w:cs="宋体"/>
          <w:kern w:val="2"/>
          <w:szCs w:val="24"/>
        </w:rPr>
      </w:pPr>
    </w:p>
    <w:p w14:paraId="0640739E">
      <w:pPr>
        <w:spacing w:after="0"/>
        <w:ind w:firstLine="0"/>
        <w:rPr>
          <w:rFonts w:hint="eastAsia" w:ascii="宋体" w:hAnsi="宋体" w:cs="宋体"/>
          <w:kern w:val="2"/>
          <w:szCs w:val="24"/>
        </w:rPr>
      </w:pPr>
    </w:p>
    <w:p w14:paraId="17170F7B">
      <w:pPr>
        <w:spacing w:after="0"/>
        <w:ind w:firstLine="0"/>
        <w:rPr>
          <w:rFonts w:hint="eastAsia" w:ascii="宋体" w:hAnsi="宋体" w:cs="宋体"/>
          <w:kern w:val="2"/>
          <w:szCs w:val="24"/>
        </w:rPr>
      </w:pPr>
    </w:p>
    <w:p w14:paraId="3BB3C253">
      <w:pPr>
        <w:spacing w:after="0"/>
        <w:ind w:firstLine="0"/>
        <w:rPr>
          <w:rFonts w:hint="eastAsia" w:ascii="宋体" w:hAnsi="宋体" w:cs="宋体"/>
          <w:kern w:val="2"/>
          <w:szCs w:val="24"/>
        </w:rPr>
      </w:pPr>
    </w:p>
    <w:p w14:paraId="05926F52">
      <w:pPr>
        <w:spacing w:after="0"/>
        <w:ind w:firstLine="0"/>
        <w:rPr>
          <w:rFonts w:hint="eastAsia" w:ascii="宋体" w:hAnsi="宋体" w:cs="宋体"/>
          <w:kern w:val="2"/>
          <w:szCs w:val="24"/>
        </w:rPr>
      </w:pPr>
    </w:p>
    <w:p w14:paraId="29F86F77">
      <w:pPr>
        <w:spacing w:after="0"/>
        <w:ind w:firstLine="0"/>
        <w:rPr>
          <w:rFonts w:hint="eastAsia" w:ascii="宋体" w:hAnsi="宋体" w:cs="宋体"/>
          <w:kern w:val="2"/>
          <w:szCs w:val="24"/>
        </w:rPr>
      </w:pPr>
    </w:p>
    <w:p w14:paraId="1A70F5FD">
      <w:pPr>
        <w:spacing w:after="0"/>
        <w:ind w:firstLine="0"/>
        <w:rPr>
          <w:rFonts w:hint="eastAsia" w:ascii="宋体" w:hAnsi="宋体" w:cs="宋体"/>
          <w:kern w:val="2"/>
          <w:szCs w:val="24"/>
        </w:rPr>
      </w:pPr>
    </w:p>
    <w:p w14:paraId="66B83949">
      <w:pPr>
        <w:spacing w:after="0"/>
        <w:ind w:firstLine="0"/>
        <w:rPr>
          <w:rFonts w:ascii="宋体" w:hAnsi="宋体" w:cs="宋体"/>
          <w:kern w:val="2"/>
          <w:szCs w:val="24"/>
        </w:rPr>
      </w:pPr>
      <w:r>
        <w:rPr>
          <w:rFonts w:hint="eastAsia" w:ascii="宋体" w:hAnsi="宋体" w:cs="宋体"/>
          <w:kern w:val="2"/>
          <w:szCs w:val="24"/>
        </w:rPr>
        <w:t>说明：</w:t>
      </w:r>
    </w:p>
    <w:p w14:paraId="2673F4AA">
      <w:pPr>
        <w:spacing w:after="0"/>
        <w:ind w:firstLine="420" w:firstLineChars="200"/>
        <w:rPr>
          <w:rFonts w:ascii="宋体" w:hAnsi="宋体" w:cs="宋体"/>
          <w:szCs w:val="24"/>
        </w:rPr>
      </w:pPr>
      <w:r>
        <w:rPr>
          <w:rFonts w:hint="eastAsia" w:ascii="宋体" w:hAnsi="宋体" w:cs="宋体"/>
          <w:szCs w:val="24"/>
        </w:rPr>
        <w:t>1.“招标文件条款描述”项下填写的内容应与招标文件中采购需求的“技术要求”的内容保持一致。</w:t>
      </w:r>
    </w:p>
    <w:p w14:paraId="02CE7460">
      <w:pPr>
        <w:spacing w:after="0"/>
        <w:ind w:firstLine="367" w:firstLineChars="175"/>
        <w:rPr>
          <w:rFonts w:ascii="宋体" w:hAnsi="宋体" w:cs="宋体"/>
          <w:szCs w:val="24"/>
        </w:rPr>
      </w:pPr>
      <w:r>
        <w:rPr>
          <w:rFonts w:hint="eastAsia" w:ascii="宋体" w:hAnsi="宋体" w:cs="宋体"/>
          <w:szCs w:val="24"/>
        </w:rPr>
        <w:t>2.</w:t>
      </w:r>
      <w:r>
        <w:rPr>
          <w:rFonts w:hint="eastAsia" w:ascii="宋体" w:hAnsi="宋体" w:cs="宋体"/>
          <w:spacing w:val="0"/>
          <w:kern w:val="2"/>
          <w:szCs w:val="24"/>
        </w:rPr>
        <w:t>投标人</w:t>
      </w:r>
      <w:r>
        <w:rPr>
          <w:rFonts w:hint="eastAsia" w:ascii="宋体" w:hAnsi="宋体" w:cs="宋体"/>
          <w:szCs w:val="24"/>
        </w:rPr>
        <w:t>应当如实填写上表“</w:t>
      </w:r>
      <w:r>
        <w:rPr>
          <w:rFonts w:hint="eastAsia" w:ascii="宋体" w:hAnsi="宋体" w:cs="宋体"/>
          <w:spacing w:val="0"/>
          <w:kern w:val="2"/>
          <w:szCs w:val="24"/>
        </w:rPr>
        <w:t>投标人</w:t>
      </w:r>
      <w:r>
        <w:rPr>
          <w:rFonts w:hint="eastAsia" w:ascii="宋体" w:hAnsi="宋体" w:cs="宋体"/>
          <w:szCs w:val="24"/>
        </w:rPr>
        <w:t>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E01766F">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444D202">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4A20C534">
      <w:pPr>
        <w:spacing w:after="0"/>
        <w:rPr>
          <w:rFonts w:ascii="宋体" w:hAnsi="宋体" w:cs="宋体"/>
          <w:kern w:val="1"/>
          <w:szCs w:val="24"/>
        </w:rPr>
      </w:pPr>
    </w:p>
    <w:p w14:paraId="67ED7CAB">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400EFE5F">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30E8E2BC">
      <w:pPr>
        <w:spacing w:after="0"/>
        <w:ind w:firstLine="0"/>
        <w:rPr>
          <w:rFonts w:ascii="宋体" w:hAnsi="宋体" w:cs="宋体"/>
          <w:b/>
          <w:color w:val="FF0000"/>
          <w:spacing w:val="0"/>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57051EFC">
      <w:pPr>
        <w:rPr>
          <w:rFonts w:hint="eastAsia" w:ascii="宋体" w:hAnsi="宋体"/>
          <w:b/>
          <w:color w:val="FF0000"/>
          <w:spacing w:val="0"/>
          <w:kern w:val="2"/>
          <w:sz w:val="30"/>
          <w:szCs w:val="30"/>
        </w:rPr>
        <w:sectPr>
          <w:pgSz w:w="16838" w:h="11906" w:orient="landscape"/>
          <w:pgMar w:top="1800" w:right="1440" w:bottom="1800" w:left="1440" w:header="851" w:footer="992" w:gutter="0"/>
          <w:pgNumType w:fmt="numberInDash"/>
          <w:cols w:space="425" w:num="1"/>
          <w:docGrid w:type="lines" w:linePitch="312" w:charSpace="0"/>
        </w:sectPr>
      </w:pPr>
      <w:r>
        <w:rPr>
          <w:rFonts w:hint="eastAsia" w:ascii="宋体" w:hAnsi="宋体"/>
          <w:b/>
          <w:color w:val="FF0000"/>
          <w:spacing w:val="0"/>
          <w:kern w:val="2"/>
          <w:sz w:val="30"/>
          <w:szCs w:val="30"/>
        </w:rPr>
        <w:br w:type="page"/>
      </w:r>
    </w:p>
    <w:p w14:paraId="4D880527">
      <w:pPr>
        <w:rPr>
          <w:rFonts w:hint="eastAsia" w:ascii="宋体" w:hAnsi="宋体"/>
          <w:b/>
          <w:color w:val="FF0000"/>
          <w:spacing w:val="0"/>
          <w:kern w:val="2"/>
          <w:sz w:val="30"/>
          <w:szCs w:val="30"/>
        </w:rPr>
      </w:pPr>
    </w:p>
    <w:p w14:paraId="1E17B1D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ascii="宋体" w:hAnsi="宋体" w:cs="宋体"/>
          <w:b/>
          <w:spacing w:val="0"/>
          <w:kern w:val="2"/>
          <w:szCs w:val="24"/>
        </w:rPr>
      </w:pPr>
      <w:bookmarkStart w:id="16" w:name="_Toc12857"/>
      <w:bookmarkStart w:id="17" w:name="_Toc30076"/>
      <w:bookmarkStart w:id="18" w:name="_Toc6565"/>
      <w:r>
        <w:rPr>
          <w:rFonts w:hint="eastAsia" w:ascii="宋体" w:hAnsi="宋体" w:cs="宋体"/>
          <w:b/>
          <w:spacing w:val="0"/>
          <w:kern w:val="2"/>
          <w:szCs w:val="24"/>
        </w:rPr>
        <w:t xml:space="preserve">4.2 </w:t>
      </w:r>
      <w:bookmarkEnd w:id="16"/>
      <w:bookmarkEnd w:id="17"/>
      <w:bookmarkEnd w:id="18"/>
      <w:r>
        <w:rPr>
          <w:rFonts w:hint="eastAsia" w:ascii="楷体_GB2312" w:hAnsi="楷体_GB2312" w:eastAsia="楷体_GB2312" w:cs="楷体_GB2312"/>
          <w:b/>
          <w:bCs/>
          <w:sz w:val="24"/>
          <w:szCs w:val="24"/>
        </w:rPr>
        <w:t>生产实施保障</w:t>
      </w:r>
      <w:r>
        <w:rPr>
          <w:rFonts w:hint="eastAsia" w:ascii="宋体" w:hAnsi="宋体" w:cs="宋体"/>
          <w:b/>
          <w:spacing w:val="0"/>
          <w:kern w:val="2"/>
          <w:szCs w:val="24"/>
        </w:rPr>
        <w:t>（格式自拟）</w:t>
      </w:r>
    </w:p>
    <w:p w14:paraId="3F741CA5">
      <w:pPr>
        <w:spacing w:after="0"/>
        <w:ind w:firstLine="520"/>
        <w:rPr>
          <w:rStyle w:val="18"/>
          <w:rFonts w:hint="default"/>
          <w:color w:val="auto"/>
          <w:sz w:val="24"/>
          <w:szCs w:val="24"/>
        </w:rPr>
      </w:pPr>
      <w:r>
        <w:rPr>
          <w:rStyle w:val="18"/>
          <w:rFonts w:hint="default"/>
          <w:color w:val="auto"/>
          <w:sz w:val="24"/>
          <w:szCs w:val="24"/>
        </w:rPr>
        <w:t>生产实施保障方案须科学合理、真实可行，能充分体现出自身技术和专业优势，包含但不限于：</w:t>
      </w:r>
    </w:p>
    <w:p w14:paraId="650C4563">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1.项目服务方案</w:t>
      </w:r>
    </w:p>
    <w:p w14:paraId="408322D2">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2.整体维护方案</w:t>
      </w:r>
    </w:p>
    <w:p w14:paraId="118826C3">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3.应急响应方案</w:t>
      </w:r>
    </w:p>
    <w:p w14:paraId="6D818F36">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4.售后服务承诺方案</w:t>
      </w:r>
    </w:p>
    <w:p w14:paraId="10A830F4">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5.生产进度计划、人员配备</w:t>
      </w:r>
    </w:p>
    <w:p w14:paraId="68576237">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6.设备生产方案等</w:t>
      </w:r>
    </w:p>
    <w:p w14:paraId="6DE71D21">
      <w:pPr>
        <w:spacing w:after="0"/>
        <w:ind w:firstLine="520"/>
        <w:rPr>
          <w:rStyle w:val="18"/>
          <w:rFonts w:hint="default"/>
          <w:color w:val="auto"/>
          <w:sz w:val="24"/>
          <w:szCs w:val="24"/>
        </w:rPr>
      </w:pPr>
      <w:r>
        <w:rPr>
          <w:rStyle w:val="18"/>
          <w:rFonts w:hint="default"/>
          <w:color w:val="auto"/>
          <w:sz w:val="24"/>
          <w:szCs w:val="24"/>
        </w:rPr>
        <w:t>......</w:t>
      </w:r>
    </w:p>
    <w:p w14:paraId="20232C4B">
      <w:pPr>
        <w:spacing w:after="0"/>
        <w:ind w:firstLine="520"/>
        <w:rPr>
          <w:rStyle w:val="18"/>
          <w:rFonts w:hint="default"/>
          <w:color w:val="FF0000"/>
          <w:sz w:val="24"/>
          <w:szCs w:val="24"/>
        </w:rPr>
      </w:pPr>
    </w:p>
    <w:p w14:paraId="53A4CA4B">
      <w:pPr>
        <w:adjustRightInd w:val="0"/>
        <w:snapToGrid w:val="0"/>
        <w:spacing w:after="0"/>
        <w:ind w:firstLine="0"/>
        <w:rPr>
          <w:rFonts w:ascii="宋体" w:hAnsi="宋体"/>
          <w:spacing w:val="0"/>
          <w:kern w:val="2"/>
          <w:szCs w:val="24"/>
          <w:u w:val="single"/>
        </w:rPr>
      </w:pPr>
      <w:bookmarkStart w:id="19" w:name="_Toc202251082"/>
      <w:bookmarkEnd w:id="19"/>
      <w:bookmarkStart w:id="20" w:name="_Toc202254113"/>
      <w:bookmarkEnd w:id="20"/>
      <w:bookmarkStart w:id="21" w:name="_Toc202817005"/>
      <w:bookmarkEnd w:id="21"/>
      <w:bookmarkStart w:id="22" w:name="_Toc202820360"/>
      <w:bookmarkEnd w:id="22"/>
      <w:bookmarkStart w:id="23" w:name="_Toc202819887"/>
      <w:bookmarkEnd w:id="23"/>
      <w:bookmarkStart w:id="24" w:name="_Toc202252042"/>
      <w:bookmarkEnd w:id="24"/>
      <w:bookmarkStart w:id="25" w:name="_Toc202251707"/>
      <w:bookmarkEnd w:id="25"/>
      <w:bookmarkStart w:id="26" w:name="_Toc14572"/>
      <w:bookmarkStart w:id="27" w:name="_Toc19868"/>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9B4886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7D303C75">
      <w:pPr>
        <w:spacing w:after="0"/>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bookmarkEnd w:id="26"/>
    <w:bookmarkEnd w:id="27"/>
    <w:p w14:paraId="680043A8">
      <w:pPr>
        <w:rPr>
          <w:rFonts w:ascii="宋体" w:hAnsi="宋体"/>
          <w:b/>
          <w:spacing w:val="0"/>
          <w:kern w:val="2"/>
          <w:sz w:val="30"/>
          <w:szCs w:val="30"/>
        </w:rPr>
      </w:pPr>
      <w:r>
        <w:rPr>
          <w:rFonts w:hint="eastAsia" w:ascii="宋体" w:hAnsi="宋体"/>
          <w:b/>
          <w:spacing w:val="0"/>
          <w:kern w:val="2"/>
          <w:sz w:val="30"/>
          <w:szCs w:val="30"/>
        </w:rPr>
        <w:br w:type="page"/>
      </w:r>
    </w:p>
    <w:p w14:paraId="063386D2">
      <w:pPr>
        <w:numPr>
          <w:ilvl w:val="0"/>
          <w:numId w:val="12"/>
        </w:numPr>
        <w:spacing w:after="0"/>
        <w:ind w:firstLine="0"/>
        <w:jc w:val="center"/>
        <w:rPr>
          <w:rFonts w:hint="eastAsia" w:ascii="宋体" w:hAnsi="宋体"/>
          <w:b/>
          <w:spacing w:val="0"/>
          <w:kern w:val="2"/>
          <w:sz w:val="32"/>
          <w:szCs w:val="32"/>
          <w:lang w:val="en-US" w:eastAsia="zh-CN"/>
        </w:rPr>
      </w:pPr>
      <w:r>
        <w:rPr>
          <w:rFonts w:hint="eastAsia" w:ascii="宋体" w:hAnsi="宋体"/>
          <w:b/>
          <w:spacing w:val="0"/>
          <w:kern w:val="2"/>
          <w:sz w:val="32"/>
          <w:szCs w:val="32"/>
          <w:lang w:val="en-US" w:eastAsia="zh-CN"/>
        </w:rPr>
        <w:t>商务报价部分</w:t>
      </w:r>
    </w:p>
    <w:p w14:paraId="5CA8C2B4">
      <w:pPr>
        <w:numPr>
          <w:ilvl w:val="0"/>
          <w:numId w:val="0"/>
        </w:numPr>
        <w:spacing w:after="0"/>
        <w:jc w:val="both"/>
        <w:rPr>
          <w:rFonts w:hint="default" w:ascii="宋体" w:hAnsi="宋体"/>
          <w:b/>
          <w:spacing w:val="0"/>
          <w:kern w:val="2"/>
          <w:sz w:val="32"/>
          <w:szCs w:val="32"/>
          <w:lang w:val="en-US" w:eastAsia="zh-CN"/>
        </w:rPr>
      </w:pPr>
      <w:r>
        <w:rPr>
          <w:rFonts w:hint="eastAsia" w:ascii="宋体" w:hAnsi="宋体"/>
          <w:b/>
          <w:spacing w:val="0"/>
          <w:kern w:val="2"/>
          <w:sz w:val="32"/>
          <w:szCs w:val="32"/>
          <w:lang w:val="en-US" w:eastAsia="zh-CN"/>
        </w:rPr>
        <w:t>详见附件1商务报价表。</w:t>
      </w:r>
    </w:p>
    <w:p w14:paraId="2F5CAE47">
      <w:pPr>
        <w:pStyle w:val="4"/>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0000600000000000000"/>
    <w:charset w:val="86"/>
    <w:family w:val="auto"/>
    <w:pitch w:val="default"/>
    <w:sig w:usb0="00000000" w:usb1="00000000"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BECE">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B875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0B875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5806">
    <w:pPr>
      <w:pStyle w:val="6"/>
      <w:pBdr>
        <w:top w:val="single" w:color="auto" w:sz="4" w:space="1"/>
      </w:pBdr>
      <w:tabs>
        <w:tab w:val="center" w:pos="4320"/>
        <w:tab w:val="right" w:pos="8640"/>
        <w:tab w:val="clear" w:pos="4153"/>
        <w:tab w:val="clear" w:pos="8306"/>
      </w:tabs>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6560" cy="2419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16560" cy="241935"/>
                      </a:xfrm>
                      <a:prstGeom prst="rect">
                        <a:avLst/>
                      </a:prstGeom>
                      <a:noFill/>
                      <a:ln>
                        <a:noFill/>
                      </a:ln>
                      <a:effectLst/>
                    </wps:spPr>
                    <wps:txbx>
                      <w:txbxContent>
                        <w:p w14:paraId="7357778E">
                          <w:pPr>
                            <w:pStyle w:val="6"/>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9.05pt;width:32.8pt;mso-position-horizontal:center;mso-position-horizontal-relative:margin;mso-wrap-style:none;z-index:251659264;mso-width-relative:page;mso-height-relative:page;" filled="f" stroked="f" coordsize="21600,21600" o:gfxdata="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V3fzRAAAAAwEAAA8AAAAAAAAAAQAgAAAAIgAA&#10;AGRycy9kb3ducmV2LnhtbFBLAQIUABQAAAAIAIdO4kBRsgVxDwIAABIEAAAOAAAAAAAAAAEAIAAA&#10;ACABAABkcnMvZTJvRG9jLnhtbFBLBQYAAAAABgAGAFkBAAChBQAAAAA=&#10;">
              <v:fill on="f" focussize="0,0"/>
              <v:stroke on="f"/>
              <v:imagedata o:title=""/>
              <o:lock v:ext="edit" aspectratio="f"/>
              <v:textbox inset="0mm,0mm,0mm,0mm" style="mso-fit-shape-to-text:t;">
                <w:txbxContent>
                  <w:p w14:paraId="7357778E">
                    <w:pPr>
                      <w:pStyle w:val="6"/>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v:textbox>
            </v:shape>
          </w:pict>
        </mc:Fallback>
      </mc:AlternateContent>
    </w:r>
    <w:r>
      <w:rPr>
        <w:rStyle w:val="14"/>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0B9F">
    <w:pPr>
      <w:pStyle w:val="7"/>
      <w:jc w:val="center"/>
      <w:rPr>
        <w:rFonts w:hint="eastAsia"/>
        <w:lang w:eastAsia="zh-CN"/>
      </w:rPr>
    </w:pPr>
    <w:r>
      <w:rPr>
        <w:rFonts w:hint="eastAsia"/>
        <w:lang w:eastAsia="zh-CN"/>
      </w:rPr>
      <w:t>茂名滨海发展集团2026年度职工工装采购项目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173BD"/>
    <w:multiLevelType w:val="singleLevel"/>
    <w:tmpl w:val="9E6173BD"/>
    <w:lvl w:ilvl="0" w:tentative="0">
      <w:start w:val="1"/>
      <w:numFmt w:val="decimal"/>
      <w:lvlText w:val="%1."/>
      <w:lvlJc w:val="left"/>
      <w:pPr>
        <w:tabs>
          <w:tab w:val="left" w:pos="312"/>
        </w:tabs>
      </w:pPr>
    </w:lvl>
  </w:abstractNum>
  <w:abstractNum w:abstractNumId="1">
    <w:nsid w:val="F125CB23"/>
    <w:multiLevelType w:val="singleLevel"/>
    <w:tmpl w:val="F125CB23"/>
    <w:lvl w:ilvl="0" w:tentative="0">
      <w:start w:val="1"/>
      <w:numFmt w:val="decimal"/>
      <w:suff w:val="space"/>
      <w:lvlText w:val="%1."/>
      <w:lvlJc w:val="left"/>
    </w:lvl>
  </w:abstractNum>
  <w:abstractNum w:abstractNumId="2">
    <w:nsid w:val="F2000E5B"/>
    <w:multiLevelType w:val="singleLevel"/>
    <w:tmpl w:val="F2000E5B"/>
    <w:lvl w:ilvl="0" w:tentative="0">
      <w:start w:val="1"/>
      <w:numFmt w:val="chineseCounting"/>
      <w:suff w:val="nothing"/>
      <w:lvlText w:val="（%1）"/>
      <w:lvlJc w:val="left"/>
      <w:pPr>
        <w:ind w:left="0" w:firstLine="420"/>
      </w:pPr>
      <w:rPr>
        <w:rFonts w:hint="eastAsia"/>
      </w:rPr>
    </w:lvl>
  </w:abstractNum>
  <w:abstractNum w:abstractNumId="3">
    <w:nsid w:val="0080C6C5"/>
    <w:multiLevelType w:val="singleLevel"/>
    <w:tmpl w:val="0080C6C5"/>
    <w:lvl w:ilvl="0" w:tentative="0">
      <w:start w:val="3"/>
      <w:numFmt w:val="chineseCounting"/>
      <w:suff w:val="nothing"/>
      <w:lvlText w:val="%1、"/>
      <w:lvlJc w:val="left"/>
      <w:rPr>
        <w:rFonts w:hint="eastAsia"/>
      </w:rPr>
    </w:lvl>
  </w:abstractNum>
  <w:abstractNum w:abstractNumId="4">
    <w:nsid w:val="0EFCD549"/>
    <w:multiLevelType w:val="singleLevel"/>
    <w:tmpl w:val="0EFCD549"/>
    <w:lvl w:ilvl="0" w:tentative="0">
      <w:start w:val="1"/>
      <w:numFmt w:val="chineseCounting"/>
      <w:suff w:val="nothing"/>
      <w:lvlText w:val="（%1）"/>
      <w:lvlJc w:val="left"/>
      <w:pPr>
        <w:ind w:left="0" w:firstLine="420"/>
      </w:pPr>
      <w:rPr>
        <w:rFonts w:hint="eastAsia"/>
      </w:rPr>
    </w:lvl>
  </w:abstractNum>
  <w:abstractNum w:abstractNumId="5">
    <w:nsid w:val="22EC8ED1"/>
    <w:multiLevelType w:val="singleLevel"/>
    <w:tmpl w:val="22EC8ED1"/>
    <w:lvl w:ilvl="0" w:tentative="0">
      <w:start w:val="1"/>
      <w:numFmt w:val="decimal"/>
      <w:suff w:val="nothing"/>
      <w:lvlText w:val="%1"/>
      <w:lvlJc w:val="left"/>
      <w:pPr>
        <w:ind w:left="210" w:firstLine="0"/>
      </w:pPr>
      <w:rPr>
        <w:rFonts w:hint="default"/>
      </w:rPr>
    </w:lvl>
  </w:abstractNum>
  <w:abstractNum w:abstractNumId="6">
    <w:nsid w:val="2740AA35"/>
    <w:multiLevelType w:val="singleLevel"/>
    <w:tmpl w:val="2740AA35"/>
    <w:lvl w:ilvl="0" w:tentative="0">
      <w:start w:val="1"/>
      <w:numFmt w:val="decimal"/>
      <w:suff w:val="nothing"/>
      <w:lvlText w:val="（%1）"/>
      <w:lvlJc w:val="left"/>
    </w:lvl>
  </w:abstractNum>
  <w:abstractNum w:abstractNumId="7">
    <w:nsid w:val="322D3F55"/>
    <w:multiLevelType w:val="singleLevel"/>
    <w:tmpl w:val="322D3F55"/>
    <w:lvl w:ilvl="0" w:tentative="0">
      <w:start w:val="5"/>
      <w:numFmt w:val="chineseCounting"/>
      <w:lvlText w:val="%1."/>
      <w:lvlJc w:val="left"/>
      <w:pPr>
        <w:tabs>
          <w:tab w:val="left" w:pos="312"/>
        </w:tabs>
      </w:pPr>
      <w:rPr>
        <w:rFonts w:hint="eastAsia"/>
      </w:rPr>
    </w:lvl>
  </w:abstractNum>
  <w:abstractNum w:abstractNumId="8">
    <w:nsid w:val="3BD1012F"/>
    <w:multiLevelType w:val="singleLevel"/>
    <w:tmpl w:val="3BD1012F"/>
    <w:lvl w:ilvl="0" w:tentative="0">
      <w:start w:val="1"/>
      <w:numFmt w:val="decimal"/>
      <w:suff w:val="nothing"/>
      <w:lvlText w:val="%1"/>
      <w:lvlJc w:val="left"/>
      <w:pPr>
        <w:tabs>
          <w:tab w:val="left" w:pos="0"/>
        </w:tabs>
        <w:ind w:left="425" w:hanging="425"/>
      </w:pPr>
      <w:rPr>
        <w:rFonts w:hint="default"/>
      </w:rPr>
    </w:lvl>
  </w:abstractNum>
  <w:abstractNum w:abstractNumId="9">
    <w:nsid w:val="53C91E65"/>
    <w:multiLevelType w:val="singleLevel"/>
    <w:tmpl w:val="53C91E65"/>
    <w:lvl w:ilvl="0" w:tentative="0">
      <w:start w:val="1"/>
      <w:numFmt w:val="decimal"/>
      <w:lvlText w:val="%1."/>
      <w:lvlJc w:val="left"/>
      <w:pPr>
        <w:ind w:left="425" w:hanging="425"/>
      </w:pPr>
      <w:rPr>
        <w:rFonts w:hint="default"/>
      </w:rPr>
    </w:lvl>
  </w:abstractNum>
  <w:abstractNum w:abstractNumId="10">
    <w:nsid w:val="67A68B39"/>
    <w:multiLevelType w:val="singleLevel"/>
    <w:tmpl w:val="67A68B39"/>
    <w:lvl w:ilvl="0" w:tentative="0">
      <w:start w:val="1"/>
      <w:numFmt w:val="decimal"/>
      <w:suff w:val="nothing"/>
      <w:lvlText w:val="(%1)"/>
      <w:lvlJc w:val="left"/>
      <w:pPr>
        <w:ind w:left="425" w:hanging="425"/>
      </w:pPr>
      <w:rPr>
        <w:rFonts w:hint="default"/>
      </w:rPr>
    </w:lvl>
  </w:abstractNum>
  <w:abstractNum w:abstractNumId="11">
    <w:nsid w:val="77DD7A45"/>
    <w:multiLevelType w:val="singleLevel"/>
    <w:tmpl w:val="77DD7A45"/>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9"/>
  </w:num>
  <w:num w:numId="4">
    <w:abstractNumId w:val="2"/>
  </w:num>
  <w:num w:numId="5">
    <w:abstractNumId w:val="10"/>
  </w:num>
  <w:num w:numId="6">
    <w:abstractNumId w:val="11"/>
  </w:num>
  <w:num w:numId="7">
    <w:abstractNumId w:val="5"/>
  </w:num>
  <w:num w:numId="8">
    <w:abstractNumId w:val="6"/>
  </w:num>
  <w:num w:numId="9">
    <w:abstractNumId w:val="0"/>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zc3MmY2MTY1MGViZDE2NjgzM2IyOWIyODhlZGIifQ=="/>
    <w:docVar w:name="KSO_WPS_MARK_KEY" w:val="c4d51845-629a-4b44-a506-938d879a54b4"/>
  </w:docVars>
  <w:rsids>
    <w:rsidRoot w:val="4A3E0190"/>
    <w:rsid w:val="010E48E7"/>
    <w:rsid w:val="018F74A3"/>
    <w:rsid w:val="01C2251E"/>
    <w:rsid w:val="038F0F77"/>
    <w:rsid w:val="041B69A9"/>
    <w:rsid w:val="04C3537C"/>
    <w:rsid w:val="04DE1B4F"/>
    <w:rsid w:val="075449B1"/>
    <w:rsid w:val="07B0770E"/>
    <w:rsid w:val="09C85629"/>
    <w:rsid w:val="0ACA345F"/>
    <w:rsid w:val="0B7D7C54"/>
    <w:rsid w:val="0BD34311"/>
    <w:rsid w:val="0BF05825"/>
    <w:rsid w:val="0CC54DE0"/>
    <w:rsid w:val="0CD85C2B"/>
    <w:rsid w:val="0CEE31B2"/>
    <w:rsid w:val="0EA93DA3"/>
    <w:rsid w:val="0FD94F0A"/>
    <w:rsid w:val="0FE02217"/>
    <w:rsid w:val="100134C2"/>
    <w:rsid w:val="10D41361"/>
    <w:rsid w:val="10F40AD9"/>
    <w:rsid w:val="114638FA"/>
    <w:rsid w:val="11784980"/>
    <w:rsid w:val="11EC1A29"/>
    <w:rsid w:val="11FB7301"/>
    <w:rsid w:val="12B6223D"/>
    <w:rsid w:val="12ED3B3F"/>
    <w:rsid w:val="132A0E8F"/>
    <w:rsid w:val="13BF31B2"/>
    <w:rsid w:val="14A50B30"/>
    <w:rsid w:val="15890975"/>
    <w:rsid w:val="15C51B4C"/>
    <w:rsid w:val="166743C0"/>
    <w:rsid w:val="16B54404"/>
    <w:rsid w:val="170610F8"/>
    <w:rsid w:val="17103D25"/>
    <w:rsid w:val="173F1101"/>
    <w:rsid w:val="178D5CA7"/>
    <w:rsid w:val="190D0B94"/>
    <w:rsid w:val="1A547EF2"/>
    <w:rsid w:val="1B617245"/>
    <w:rsid w:val="1B8D03A7"/>
    <w:rsid w:val="1C232942"/>
    <w:rsid w:val="1C9A0C60"/>
    <w:rsid w:val="1D6545DD"/>
    <w:rsid w:val="1E0A7549"/>
    <w:rsid w:val="1EA336D1"/>
    <w:rsid w:val="1ECE2E43"/>
    <w:rsid w:val="1FDD08CE"/>
    <w:rsid w:val="208B7119"/>
    <w:rsid w:val="21A14141"/>
    <w:rsid w:val="21E40288"/>
    <w:rsid w:val="22023782"/>
    <w:rsid w:val="22513B6F"/>
    <w:rsid w:val="22864A34"/>
    <w:rsid w:val="22CB4EC9"/>
    <w:rsid w:val="24434CD7"/>
    <w:rsid w:val="24547947"/>
    <w:rsid w:val="24BE168D"/>
    <w:rsid w:val="251870E7"/>
    <w:rsid w:val="25473C4B"/>
    <w:rsid w:val="257D3029"/>
    <w:rsid w:val="259F40A6"/>
    <w:rsid w:val="25B0634E"/>
    <w:rsid w:val="27335F39"/>
    <w:rsid w:val="27640A69"/>
    <w:rsid w:val="29777F7E"/>
    <w:rsid w:val="2996418B"/>
    <w:rsid w:val="29EE16F4"/>
    <w:rsid w:val="2BDE336E"/>
    <w:rsid w:val="2BF000A4"/>
    <w:rsid w:val="2BF35C97"/>
    <w:rsid w:val="2C8B5ED0"/>
    <w:rsid w:val="2D96384A"/>
    <w:rsid w:val="2F413C94"/>
    <w:rsid w:val="305C41AE"/>
    <w:rsid w:val="311B21D9"/>
    <w:rsid w:val="315B6F1E"/>
    <w:rsid w:val="31755EBF"/>
    <w:rsid w:val="317E0499"/>
    <w:rsid w:val="32531ADC"/>
    <w:rsid w:val="34360C2B"/>
    <w:rsid w:val="34C14880"/>
    <w:rsid w:val="35E908ED"/>
    <w:rsid w:val="36393C99"/>
    <w:rsid w:val="37215EA0"/>
    <w:rsid w:val="38FB08FA"/>
    <w:rsid w:val="394404C8"/>
    <w:rsid w:val="394C3351"/>
    <w:rsid w:val="3A4C6FEE"/>
    <w:rsid w:val="3B7C02E3"/>
    <w:rsid w:val="3C377672"/>
    <w:rsid w:val="3C8F37BA"/>
    <w:rsid w:val="3CB01B8E"/>
    <w:rsid w:val="3E593FC8"/>
    <w:rsid w:val="400C6ED0"/>
    <w:rsid w:val="401144E6"/>
    <w:rsid w:val="40277560"/>
    <w:rsid w:val="402C53E6"/>
    <w:rsid w:val="409F01E1"/>
    <w:rsid w:val="40F92B60"/>
    <w:rsid w:val="418B514B"/>
    <w:rsid w:val="429E34FF"/>
    <w:rsid w:val="43323F5E"/>
    <w:rsid w:val="4356584F"/>
    <w:rsid w:val="44716A11"/>
    <w:rsid w:val="468E3537"/>
    <w:rsid w:val="473C009B"/>
    <w:rsid w:val="47BE1113"/>
    <w:rsid w:val="47F36517"/>
    <w:rsid w:val="482024E1"/>
    <w:rsid w:val="489C3DB1"/>
    <w:rsid w:val="49225514"/>
    <w:rsid w:val="49C2567B"/>
    <w:rsid w:val="4A196FF1"/>
    <w:rsid w:val="4A3E0190"/>
    <w:rsid w:val="4A877231"/>
    <w:rsid w:val="4A8F0E29"/>
    <w:rsid w:val="4AEA4DAD"/>
    <w:rsid w:val="4BA9087F"/>
    <w:rsid w:val="4CDC1A14"/>
    <w:rsid w:val="4D036112"/>
    <w:rsid w:val="4D285E2F"/>
    <w:rsid w:val="4EF23735"/>
    <w:rsid w:val="4F46256B"/>
    <w:rsid w:val="50E958F2"/>
    <w:rsid w:val="51754C02"/>
    <w:rsid w:val="53C76D2C"/>
    <w:rsid w:val="5660157F"/>
    <w:rsid w:val="56F978F7"/>
    <w:rsid w:val="57045E05"/>
    <w:rsid w:val="57980FE9"/>
    <w:rsid w:val="57C40364"/>
    <w:rsid w:val="57E45F01"/>
    <w:rsid w:val="58443F8B"/>
    <w:rsid w:val="58977AEA"/>
    <w:rsid w:val="58AE449D"/>
    <w:rsid w:val="59EB063C"/>
    <w:rsid w:val="5A6C059C"/>
    <w:rsid w:val="5BEB7F91"/>
    <w:rsid w:val="5C906C81"/>
    <w:rsid w:val="5DD707CC"/>
    <w:rsid w:val="60641BBB"/>
    <w:rsid w:val="60843E3A"/>
    <w:rsid w:val="610C541D"/>
    <w:rsid w:val="63B31DC7"/>
    <w:rsid w:val="641B57B0"/>
    <w:rsid w:val="65230ABB"/>
    <w:rsid w:val="65516FAF"/>
    <w:rsid w:val="658207D7"/>
    <w:rsid w:val="662445B5"/>
    <w:rsid w:val="66384398"/>
    <w:rsid w:val="668C12F5"/>
    <w:rsid w:val="66BD5E1B"/>
    <w:rsid w:val="6A551596"/>
    <w:rsid w:val="6AFE1987"/>
    <w:rsid w:val="6B661630"/>
    <w:rsid w:val="6C7368AC"/>
    <w:rsid w:val="6CD82AD2"/>
    <w:rsid w:val="6CE87F8C"/>
    <w:rsid w:val="6D192AA9"/>
    <w:rsid w:val="6D826D9E"/>
    <w:rsid w:val="6FF71DF4"/>
    <w:rsid w:val="70EF0E98"/>
    <w:rsid w:val="71050E22"/>
    <w:rsid w:val="720633A4"/>
    <w:rsid w:val="725700A9"/>
    <w:rsid w:val="72EA5486"/>
    <w:rsid w:val="731D6723"/>
    <w:rsid w:val="7480205F"/>
    <w:rsid w:val="752B5127"/>
    <w:rsid w:val="78051B5C"/>
    <w:rsid w:val="78DE6954"/>
    <w:rsid w:val="78EC3FFA"/>
    <w:rsid w:val="79861A78"/>
    <w:rsid w:val="7DF1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Plain Text"/>
    <w:basedOn w:val="1"/>
    <w:qFormat/>
    <w:uiPriority w:val="99"/>
    <w:pPr>
      <w:spacing w:before="100" w:beforeAutospacing="1" w:after="100" w:afterAutospacing="1"/>
    </w:pPr>
    <w:rPr>
      <w:rFonts w:ascii="宋体" w:hAnsi="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Title"/>
    <w:basedOn w:val="1"/>
    <w:next w:val="1"/>
    <w:qFormat/>
    <w:uiPriority w:val="0"/>
    <w:pPr>
      <w:spacing w:before="360" w:after="360" w:line="240" w:lineRule="auto"/>
      <w:ind w:firstLine="200" w:firstLineChars="200"/>
      <w:jc w:val="center"/>
    </w:pPr>
    <w:rPr>
      <w:rFonts w:ascii="Arial" w:hAnsi="Arial" w:eastAsia="黑体"/>
      <w:b/>
      <w:spacing w:val="20"/>
      <w:sz w:val="44"/>
    </w:rPr>
  </w:style>
  <w:style w:type="paragraph" w:styleId="10">
    <w:name w:val="Body Text First Indent"/>
    <w:basedOn w:val="4"/>
    <w:qFormat/>
    <w:uiPriority w:val="0"/>
    <w:pPr>
      <w:spacing w:after="60" w:line="400" w:lineRule="exact"/>
      <w:ind w:firstLine="476"/>
    </w:pPr>
    <w:rPr>
      <w:spacing w:val="0"/>
      <w:kern w:val="2"/>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图"/>
    <w:basedOn w:val="1"/>
    <w:qFormat/>
    <w:uiPriority w:val="0"/>
    <w:pPr>
      <w:keepNext/>
      <w:adjustRightInd w:val="0"/>
      <w:spacing w:before="60" w:after="60" w:line="300" w:lineRule="auto"/>
      <w:ind w:firstLine="0"/>
      <w:jc w:val="center"/>
      <w:textAlignment w:val="center"/>
    </w:pPr>
    <w:rPr>
      <w:snapToGrid w:val="0"/>
      <w:spacing w:val="20"/>
    </w:rPr>
  </w:style>
  <w:style w:type="paragraph" w:customStyle="1" w:styleId="16">
    <w:name w:val="表格文字"/>
    <w:basedOn w:val="1"/>
    <w:qFormat/>
    <w:uiPriority w:val="0"/>
    <w:pPr>
      <w:spacing w:before="25" w:after="25" w:line="300" w:lineRule="auto"/>
      <w:ind w:firstLine="0"/>
    </w:pPr>
  </w:style>
  <w:style w:type="paragraph" w:customStyle="1" w:styleId="17">
    <w:name w:val="题注4"/>
    <w:basedOn w:val="1"/>
    <w:next w:val="9"/>
    <w:qFormat/>
    <w:uiPriority w:val="0"/>
    <w:pPr>
      <w:spacing w:after="0" w:line="480" w:lineRule="exact"/>
      <w:ind w:left="-132" w:leftChars="-64" w:right="-105" w:rightChars="-50" w:hanging="2" w:firstLineChars="200"/>
      <w:jc w:val="center"/>
    </w:pPr>
    <w:rPr>
      <w:rFonts w:ascii="宋体" w:hAnsi="宋体"/>
      <w:b/>
      <w:color w:val="FF0000"/>
      <w:spacing w:val="0"/>
      <w:kern w:val="2"/>
      <w:szCs w:val="21"/>
      <w:lang w:val="en-GB"/>
    </w:rPr>
  </w:style>
  <w:style w:type="character" w:customStyle="1" w:styleId="18">
    <w:name w:val="fontstyle01"/>
    <w:basedOn w:val="12"/>
    <w:qFormat/>
    <w:uiPriority w:val="0"/>
    <w:rPr>
      <w:rFonts w:hint="eastAsia" w:ascii="宋体" w:hAnsi="宋体" w:eastAsia="宋体" w:cs="宋体"/>
      <w:color w:val="000000"/>
      <w:sz w:val="22"/>
      <w:szCs w:val="22"/>
    </w:rPr>
  </w:style>
  <w:style w:type="paragraph" w:customStyle="1" w:styleId="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character" w:customStyle="1" w:styleId="20">
    <w:name w:val="font11"/>
    <w:basedOn w:val="12"/>
    <w:qFormat/>
    <w:uiPriority w:val="0"/>
    <w:rPr>
      <w:rFonts w:hint="eastAsia" w:ascii="宋体" w:hAnsi="宋体" w:eastAsia="宋体" w:cs="宋体"/>
      <w:b/>
      <w:bCs/>
      <w:color w:val="000000"/>
      <w:sz w:val="20"/>
      <w:szCs w:val="20"/>
      <w:u w:val="none"/>
    </w:rPr>
  </w:style>
  <w:style w:type="character" w:customStyle="1" w:styleId="21">
    <w:name w:val="font21"/>
    <w:basedOn w:val="12"/>
    <w:qFormat/>
    <w:uiPriority w:val="0"/>
    <w:rPr>
      <w:rFonts w:hint="eastAsia" w:ascii="宋体" w:hAnsi="宋体" w:eastAsia="宋体" w:cs="宋体"/>
      <w:b/>
      <w:bCs/>
      <w:color w:val="000000"/>
      <w:sz w:val="18"/>
      <w:szCs w:val="18"/>
      <w:u w:val="none"/>
    </w:rPr>
  </w:style>
  <w:style w:type="character" w:customStyle="1" w:styleId="22">
    <w:name w:val="font41"/>
    <w:basedOn w:val="12"/>
    <w:qFormat/>
    <w:uiPriority w:val="0"/>
    <w:rPr>
      <w:rFonts w:ascii="宋体" w:hAnsi="宋体" w:eastAsia="宋体" w:cs="宋体"/>
      <w:b/>
      <w:bCs/>
      <w:color w:val="000000"/>
      <w:sz w:val="20"/>
      <w:szCs w:val="20"/>
      <w:u w:val="none"/>
    </w:rPr>
  </w:style>
  <w:style w:type="paragraph" w:customStyle="1" w:styleId="23">
    <w:name w:val="[Normal]"/>
    <w:semiHidden/>
    <w:qFormat/>
    <w:uiPriority w:val="0"/>
    <w:pPr>
      <w:spacing w:line="360" w:lineRule="auto"/>
    </w:pPr>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2360</Words>
  <Characters>2758</Characters>
  <Lines>0</Lines>
  <Paragraphs>0</Paragraphs>
  <TotalTime>12</TotalTime>
  <ScaleCrop>false</ScaleCrop>
  <LinksUpToDate>false</LinksUpToDate>
  <CharactersWithSpaces>2848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2025-06-05T03:14:00Z</dcterms:created>
  <dc:creator>zhaohong</dc:creator>
  <cp:lastModifiedBy>思惠</cp:lastModifiedBy>
  <dcterms:modified xsi:type="dcterms:W3CDTF">2025-12-06T03:51:12Z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04AD5BA479874AC99A7C02A2CF199C20_13</vt:lpwstr>
  </property>
  <property fmtid="{D5CDD505-2E9C-101B-9397-08002B2CF9AE}" pid="4" name="KSOTemplateDocerSaveRecord">
    <vt:lpwstr>eyJoZGlkIjoiMWNjYTkyZjc1OTI2ODE1ZTVhNTgzZTk3ZGY1NmE3MDIiLCJ1c2VySWQiOiIyNDU0ODY0NjgifQ==</vt:lpwstr>
  </property>
</Properties>
</file>