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A9D7" w14:textId="77777777" w:rsidR="004B7F46" w:rsidRPr="001556F7" w:rsidRDefault="004B7F46" w:rsidP="004B7F46">
      <w:pPr>
        <w:widowControl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4B7F46" w14:paraId="2DD8AD2D" w14:textId="77777777" w:rsidTr="00BC4705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8D32" w14:textId="77777777" w:rsidR="004B7F46" w:rsidRDefault="004B7F46" w:rsidP="00BC4705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BB4BE4">
              <w:rPr>
                <w:rFonts w:ascii="方正小标宋简体" w:eastAsia="方正小标宋简体" w:hint="eastAsia"/>
                <w:sz w:val="36"/>
                <w:szCs w:val="36"/>
              </w:rPr>
              <w:t>茂名滨海发展集团有限公司宿舍家具采购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询价单</w:t>
            </w:r>
          </w:p>
        </w:tc>
      </w:tr>
      <w:tr w:rsidR="004B7F46" w14:paraId="64198A6B" w14:textId="77777777" w:rsidTr="00BC4705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8747B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业主单位发函时间：2026年3月16日</w:t>
            </w:r>
          </w:p>
        </w:tc>
      </w:tr>
      <w:tr w:rsidR="004B7F46" w14:paraId="52C81EBB" w14:textId="77777777" w:rsidTr="00BC4705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14:paraId="42E00EE7" w14:textId="77777777" w:rsidR="004B7F46" w:rsidRDefault="004B7F46" w:rsidP="00BC470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vAlign w:val="center"/>
          </w:tcPr>
          <w:p w14:paraId="28A87A34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</w:tcBorders>
            <w:vAlign w:val="center"/>
          </w:tcPr>
          <w:p w14:paraId="6264DEE7" w14:textId="77777777" w:rsidR="004B7F46" w:rsidRDefault="004B7F46" w:rsidP="00BC4705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BB4BE4">
              <w:rPr>
                <w:rFonts w:ascii="宋体" w:eastAsia="宋体" w:hAnsi="宋体" w:cs="仿宋" w:hint="eastAsia"/>
                <w:sz w:val="24"/>
                <w:szCs w:val="24"/>
              </w:rPr>
              <w:t>关于茂名滨海发展集团有限公司宿舍家具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采购项目</w:t>
            </w:r>
          </w:p>
        </w:tc>
      </w:tr>
      <w:tr w:rsidR="004B7F46" w14:paraId="591897E0" w14:textId="77777777" w:rsidTr="00BC4705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vAlign w:val="center"/>
          </w:tcPr>
          <w:p w14:paraId="624FCB77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A3D84C6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vAlign w:val="center"/>
          </w:tcPr>
          <w:p w14:paraId="151B7307" w14:textId="77777777" w:rsidR="004B7F46" w:rsidRDefault="004B7F46" w:rsidP="00BC4705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BB4BE4">
              <w:rPr>
                <w:rFonts w:ascii="宋体" w:eastAsia="宋体" w:hAnsi="宋体" w:cs="仿宋" w:hint="eastAsia"/>
                <w:sz w:val="24"/>
                <w:szCs w:val="24"/>
              </w:rPr>
              <w:t>我司及下属子公司因租赁业务开展需要，现需紧急采购一批配套床及床上用品，用于茂名滨海新区保利大都会19套房屋（其中茂名滨海国有资产经营管理有限公司2套、茂名滨海新区城市投资开发有限公司7套、茂名滨海新城综合服务有限公司10套）的布置，项目总预算为人民币268070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.00</w:t>
            </w:r>
            <w:r w:rsidRPr="00BB4BE4">
              <w:rPr>
                <w:rFonts w:ascii="宋体" w:eastAsia="宋体" w:hAnsi="宋体" w:cs="仿宋" w:hint="eastAsia"/>
                <w:sz w:val="24"/>
                <w:szCs w:val="24"/>
              </w:rPr>
              <w:t>元。</w:t>
            </w:r>
          </w:p>
        </w:tc>
      </w:tr>
      <w:tr w:rsidR="004B7F46" w14:paraId="6A2AD6CD" w14:textId="77777777" w:rsidTr="00BC4705">
        <w:trPr>
          <w:gridAfter w:val="1"/>
          <w:wAfter w:w="317" w:type="dxa"/>
          <w:trHeight w:val="401"/>
          <w:jc w:val="center"/>
        </w:trPr>
        <w:tc>
          <w:tcPr>
            <w:tcW w:w="1273" w:type="dxa"/>
            <w:vMerge/>
            <w:vAlign w:val="center"/>
          </w:tcPr>
          <w:p w14:paraId="1F875F64" w14:textId="77777777" w:rsidR="004B7F46" w:rsidRDefault="004B7F46" w:rsidP="00BC470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7635233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报名要求</w:t>
            </w:r>
          </w:p>
        </w:tc>
        <w:tc>
          <w:tcPr>
            <w:tcW w:w="6713" w:type="dxa"/>
            <w:gridSpan w:val="4"/>
            <w:vAlign w:val="center"/>
          </w:tcPr>
          <w:p w14:paraId="28554452" w14:textId="77777777" w:rsidR="004B7F46" w:rsidRDefault="004B7F46" w:rsidP="00BC4705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本次采购报名资料要求详见附表综合评分表（附件2）</w:t>
            </w:r>
          </w:p>
        </w:tc>
      </w:tr>
      <w:tr w:rsidR="004B7F46" w14:paraId="1DC6DF15" w14:textId="77777777" w:rsidTr="00BC4705">
        <w:trPr>
          <w:gridAfter w:val="1"/>
          <w:wAfter w:w="317" w:type="dxa"/>
          <w:trHeight w:val="616"/>
          <w:jc w:val="center"/>
        </w:trPr>
        <w:tc>
          <w:tcPr>
            <w:tcW w:w="1273" w:type="dxa"/>
            <w:vMerge/>
            <w:vAlign w:val="center"/>
          </w:tcPr>
          <w:p w14:paraId="087F6E96" w14:textId="77777777" w:rsidR="004B7F46" w:rsidRDefault="004B7F46" w:rsidP="00BC470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1BC22A7D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货物要求</w:t>
            </w:r>
          </w:p>
        </w:tc>
        <w:tc>
          <w:tcPr>
            <w:tcW w:w="6713" w:type="dxa"/>
            <w:gridSpan w:val="4"/>
            <w:vAlign w:val="center"/>
          </w:tcPr>
          <w:p w14:paraId="02E4C785" w14:textId="77777777" w:rsidR="004B7F46" w:rsidRDefault="004B7F46" w:rsidP="00BC4705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详见附表货物需求清单（附件3）</w:t>
            </w:r>
          </w:p>
        </w:tc>
      </w:tr>
      <w:tr w:rsidR="004B7F46" w14:paraId="015B3536" w14:textId="77777777" w:rsidTr="00BC4705">
        <w:trPr>
          <w:gridAfter w:val="1"/>
          <w:wAfter w:w="317" w:type="dxa"/>
          <w:trHeight w:val="2743"/>
          <w:jc w:val="center"/>
        </w:trPr>
        <w:tc>
          <w:tcPr>
            <w:tcW w:w="1273" w:type="dxa"/>
            <w:vMerge/>
            <w:vAlign w:val="center"/>
          </w:tcPr>
          <w:p w14:paraId="7168F116" w14:textId="77777777" w:rsidR="004B7F46" w:rsidRDefault="004B7F46" w:rsidP="00BC470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61F5BC45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6713" w:type="dxa"/>
            <w:gridSpan w:val="4"/>
            <w:vAlign w:val="center"/>
          </w:tcPr>
          <w:p w14:paraId="2B4496D5" w14:textId="77777777" w:rsidR="004B7F46" w:rsidRPr="00F2062F" w:rsidRDefault="004B7F46" w:rsidP="00BC4705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F2062F">
              <w:rPr>
                <w:rFonts w:ascii="宋体" w:eastAsia="宋体" w:hAnsi="宋体" w:cs="仿宋"/>
                <w:sz w:val="24"/>
                <w:szCs w:val="24"/>
              </w:rPr>
              <w:t>本项目服务要求供应商确保所提供全部物资严格符合国家、行业相关质量标准和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货物清单</w:t>
            </w:r>
            <w:r w:rsidRPr="00F2062F">
              <w:rPr>
                <w:rFonts w:ascii="宋体" w:eastAsia="宋体" w:hAnsi="宋体" w:cs="仿宋"/>
                <w:sz w:val="24"/>
                <w:szCs w:val="24"/>
              </w:rPr>
              <w:t>中的具体技术指标，必须随货提交完整的质量合格证明等技术文件。供应商须具备可靠的供应保障与物流配送能力，确保所有货物按时、按量交付，包装完好、货证齐全，满足现场安装调试需要。</w:t>
            </w:r>
            <w:r w:rsidRPr="00F2062F">
              <w:rPr>
                <w:rFonts w:ascii="宋体" w:eastAsia="宋体" w:hAnsi="宋体" w:cs="仿宋"/>
                <w:b/>
                <w:bCs/>
                <w:sz w:val="24"/>
                <w:szCs w:val="24"/>
              </w:rPr>
              <w:t>须在合同正式签订之日起7个自然日内，备齐全部相关货物并安全运送至茂名滨海新区</w:t>
            </w:r>
            <w:r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保利大都会</w:t>
            </w:r>
            <w:r w:rsidRPr="00F2062F">
              <w:rPr>
                <w:rFonts w:ascii="宋体" w:eastAsia="宋体" w:hAnsi="宋体" w:cs="仿宋"/>
                <w:b/>
                <w:bCs/>
                <w:sz w:val="24"/>
                <w:szCs w:val="24"/>
              </w:rPr>
              <w:t>指定地点完成交付</w:t>
            </w:r>
            <w:r w:rsidRPr="00F2062F">
              <w:rPr>
                <w:rFonts w:ascii="宋体" w:eastAsia="宋体" w:hAnsi="宋体" w:cs="仿宋"/>
                <w:sz w:val="24"/>
                <w:szCs w:val="24"/>
              </w:rPr>
              <w:t>。供应商须对</w:t>
            </w:r>
            <w:proofErr w:type="gramStart"/>
            <w:r w:rsidRPr="00F2062F">
              <w:rPr>
                <w:rFonts w:ascii="宋体" w:eastAsia="宋体" w:hAnsi="宋体" w:cs="仿宋"/>
                <w:sz w:val="24"/>
                <w:szCs w:val="24"/>
              </w:rPr>
              <w:t>配送全</w:t>
            </w:r>
            <w:proofErr w:type="gramEnd"/>
            <w:r w:rsidRPr="00F2062F">
              <w:rPr>
                <w:rFonts w:ascii="宋体" w:eastAsia="宋体" w:hAnsi="宋体" w:cs="仿宋"/>
                <w:sz w:val="24"/>
                <w:szCs w:val="24"/>
              </w:rPr>
              <w:t>过程负责，并配合现场验收工作。以上服务要求将与采购合同条款共同构成约束性文件。</w:t>
            </w:r>
          </w:p>
        </w:tc>
      </w:tr>
      <w:tr w:rsidR="004B7F46" w14:paraId="611DA1AC" w14:textId="77777777" w:rsidTr="00BC4705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vAlign w:val="center"/>
          </w:tcPr>
          <w:p w14:paraId="23150534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vAlign w:val="center"/>
          </w:tcPr>
          <w:p w14:paraId="78755249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vAlign w:val="center"/>
          </w:tcPr>
          <w:p w14:paraId="47E2C147" w14:textId="77777777" w:rsidR="004B7F46" w:rsidRDefault="004B7F46" w:rsidP="00BC470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本项目采用总价包干制（含税）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包含项目全过程所产生的人工、货物购置、差旅、税费等所有相关费用，采购人不再额外支付其他费用。</w:t>
            </w:r>
            <w:r w:rsidRPr="00F2062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本函请于2026年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F2062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  <w:r w:rsidRPr="00F2062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日17点前送达邮箱，邮箱地址：323431302@qq.com。</w:t>
            </w:r>
          </w:p>
        </w:tc>
      </w:tr>
      <w:tr w:rsidR="004B7F46" w14:paraId="1705CFCB" w14:textId="77777777" w:rsidTr="00BC4705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vAlign w:val="center"/>
          </w:tcPr>
          <w:p w14:paraId="48D03E5E" w14:textId="77777777" w:rsidR="004B7F46" w:rsidRDefault="004B7F46" w:rsidP="00BC470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77F571CA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采购控制价（元）</w:t>
            </w:r>
          </w:p>
        </w:tc>
        <w:tc>
          <w:tcPr>
            <w:tcW w:w="6713" w:type="dxa"/>
            <w:gridSpan w:val="4"/>
            <w:vAlign w:val="center"/>
          </w:tcPr>
          <w:p w14:paraId="1E1B43D4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B4BE4">
              <w:rPr>
                <w:rFonts w:ascii="宋体" w:eastAsia="宋体" w:hAnsi="宋体" w:cs="仿宋" w:hint="eastAsia"/>
                <w:sz w:val="24"/>
                <w:szCs w:val="24"/>
              </w:rPr>
              <w:t>268070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.00</w:t>
            </w:r>
          </w:p>
        </w:tc>
      </w:tr>
      <w:tr w:rsidR="004B7F46" w14:paraId="5BD1C40A" w14:textId="77777777" w:rsidTr="00BC4705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vAlign w:val="center"/>
          </w:tcPr>
          <w:p w14:paraId="550165ED" w14:textId="77777777" w:rsidR="004B7F46" w:rsidRDefault="004B7F46" w:rsidP="00BC470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31B0245E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vAlign w:val="center"/>
          </w:tcPr>
          <w:p w14:paraId="4D6FF9DF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B7F46" w14:paraId="160629DC" w14:textId="77777777" w:rsidTr="00BC4705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vAlign w:val="center"/>
          </w:tcPr>
          <w:p w14:paraId="195AA048" w14:textId="77777777" w:rsidR="004B7F46" w:rsidRDefault="004B7F46" w:rsidP="00BC470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4C3AC2B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vAlign w:val="center"/>
          </w:tcPr>
          <w:p w14:paraId="21B0C870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B7F46" w14:paraId="15E4AB09" w14:textId="77777777" w:rsidTr="00BC4705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vAlign w:val="center"/>
          </w:tcPr>
          <w:p w14:paraId="0580A71B" w14:textId="77777777" w:rsidR="004B7F46" w:rsidRDefault="004B7F46" w:rsidP="00BC470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3397638B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vAlign w:val="center"/>
          </w:tcPr>
          <w:p w14:paraId="51D28FD4" w14:textId="77777777" w:rsidR="004B7F46" w:rsidRDefault="004B7F46" w:rsidP="00BC470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6年  月  日起，至2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B7F46" w14:paraId="42DEDD77" w14:textId="77777777" w:rsidTr="00BC4705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vAlign w:val="center"/>
          </w:tcPr>
          <w:p w14:paraId="008224C8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vAlign w:val="center"/>
          </w:tcPr>
          <w:p w14:paraId="1BC9BC17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25417103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vAlign w:val="center"/>
          </w:tcPr>
          <w:p w14:paraId="5A9936F9" w14:textId="77777777" w:rsidR="004B7F46" w:rsidRDefault="004B7F46" w:rsidP="00BC470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B7F46" w14:paraId="493529E9" w14:textId="77777777" w:rsidTr="00BC4705">
        <w:trPr>
          <w:trHeight w:val="545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2E8B5" w14:textId="77777777" w:rsidR="004B7F46" w:rsidRDefault="004B7F46" w:rsidP="00BC47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656B8" w14:textId="77777777" w:rsidR="004B7F46" w:rsidRDefault="004B7F46" w:rsidP="00BC47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9D180" w14:textId="77777777" w:rsidR="004B7F46" w:rsidRDefault="004B7F46" w:rsidP="00BC47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CA55" w14:textId="77777777" w:rsidR="004B7F46" w:rsidRDefault="004B7F46" w:rsidP="00BC470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CE683" w14:textId="77777777" w:rsidR="004B7F46" w:rsidRDefault="004B7F46" w:rsidP="00BC470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7593FBF0" w14:textId="77777777" w:rsidR="004B7F46" w:rsidRDefault="004B7F46" w:rsidP="00BC4705">
            <w:pPr>
              <w:widowControl/>
              <w:ind w:firstLineChars="500" w:firstLine="1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B7F46" w14:paraId="4CC4D515" w14:textId="77777777" w:rsidTr="00BC4705">
        <w:trPr>
          <w:trHeight w:val="255"/>
          <w:jc w:val="center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5B613" w14:textId="77777777" w:rsidR="004B7F46" w:rsidRDefault="004B7F46" w:rsidP="00BC47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6B5FD" w14:textId="77777777" w:rsidR="004B7F46" w:rsidRDefault="004B7F46" w:rsidP="00BC47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0A8DE" w14:textId="77777777" w:rsidR="004B7F46" w:rsidRDefault="004B7F46" w:rsidP="00BC47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B0D16" w14:textId="77777777" w:rsidR="004B7F46" w:rsidRDefault="004B7F46" w:rsidP="00BC470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1E6EB" w14:textId="77777777" w:rsidR="004B7F46" w:rsidRDefault="004B7F46" w:rsidP="00BC4705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362F6F74" w14:textId="77777777" w:rsidR="004B7F46" w:rsidRDefault="004B7F46" w:rsidP="004B7F46">
      <w:pPr>
        <w:widowControl/>
        <w:jc w:val="left"/>
        <w:rPr>
          <w:rFonts w:ascii="仿宋_GB2312" w:eastAsia="仿宋_GB2312" w:hint="eastAsia"/>
          <w:sz w:val="32"/>
          <w:szCs w:val="32"/>
        </w:rPr>
      </w:pPr>
    </w:p>
    <w:p w14:paraId="377C6C01" w14:textId="77777777" w:rsidR="002C6B29" w:rsidRDefault="002C6B29">
      <w:pPr>
        <w:rPr>
          <w:rFonts w:hint="eastAsia"/>
        </w:rPr>
      </w:pPr>
    </w:p>
    <w:sectPr w:rsidR="002C6B29" w:rsidSect="004B7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D54D" w14:textId="77777777" w:rsidR="0011172B" w:rsidRDefault="0011172B" w:rsidP="004B7F46">
      <w:pPr>
        <w:rPr>
          <w:rFonts w:hint="eastAsia"/>
        </w:rPr>
      </w:pPr>
      <w:r>
        <w:separator/>
      </w:r>
    </w:p>
  </w:endnote>
  <w:endnote w:type="continuationSeparator" w:id="0">
    <w:p w14:paraId="0EBA4D2C" w14:textId="77777777" w:rsidR="0011172B" w:rsidRDefault="0011172B" w:rsidP="004B7F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43C9A" w14:textId="77777777" w:rsidR="0011172B" w:rsidRDefault="0011172B" w:rsidP="004B7F46">
      <w:pPr>
        <w:rPr>
          <w:rFonts w:hint="eastAsia"/>
        </w:rPr>
      </w:pPr>
      <w:r>
        <w:separator/>
      </w:r>
    </w:p>
  </w:footnote>
  <w:footnote w:type="continuationSeparator" w:id="0">
    <w:p w14:paraId="4C810258" w14:textId="77777777" w:rsidR="0011172B" w:rsidRDefault="0011172B" w:rsidP="004B7F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76"/>
    <w:rsid w:val="0011172B"/>
    <w:rsid w:val="00210ECC"/>
    <w:rsid w:val="002C6B29"/>
    <w:rsid w:val="00475C76"/>
    <w:rsid w:val="004B7F46"/>
    <w:rsid w:val="008D3859"/>
    <w:rsid w:val="00AD3C43"/>
    <w:rsid w:val="00D9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050318-7712-4FC4-A02E-A271EC2B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46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5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C7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C7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C7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C7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C76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C76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C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C7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C7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5C7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C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75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C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75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C76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75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C76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475C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75C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5C7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7F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B7F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7F4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B7F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浩源 石</dc:creator>
  <cp:keywords/>
  <dc:description/>
  <cp:lastModifiedBy>浩源 石</cp:lastModifiedBy>
  <cp:revision>2</cp:revision>
  <dcterms:created xsi:type="dcterms:W3CDTF">2026-03-16T03:30:00Z</dcterms:created>
  <dcterms:modified xsi:type="dcterms:W3CDTF">2026-03-16T03:30:00Z</dcterms:modified>
</cp:coreProperties>
</file>